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5BC" w:rsidRPr="009315BC" w:rsidRDefault="009315BC" w:rsidP="009315BC">
      <w:pPr>
        <w:spacing w:before="60" w:after="60" w:line="240" w:lineRule="auto"/>
        <w:jc w:val="center"/>
        <w:rPr>
          <w:rFonts w:eastAsia="Times New Roman" w:cs="Arial"/>
          <w:b/>
          <w:sz w:val="24"/>
          <w:szCs w:val="24"/>
          <w:lang w:val="nl-NL" w:eastAsia="nl-NL"/>
        </w:rPr>
      </w:pPr>
      <w:r w:rsidRPr="009315BC">
        <w:rPr>
          <w:rFonts w:eastAsia="Times New Roman" w:cs="Arial"/>
          <w:b/>
          <w:sz w:val="24"/>
          <w:szCs w:val="24"/>
          <w:lang w:val="nl-NL" w:eastAsia="nl-NL"/>
        </w:rPr>
        <w:t xml:space="preserve">ATTEST VERZEKERINGEN BESTEK nr. </w:t>
      </w:r>
      <w:r w:rsidRPr="009315BC">
        <w:rPr>
          <w:rFonts w:eastAsia="Times New Roman" w:cs="Arial"/>
          <w:sz w:val="24"/>
          <w:szCs w:val="24"/>
          <w:vertAlign w:val="superscript"/>
          <w:lang w:val="nl-NL" w:eastAsia="nl-NL"/>
        </w:rPr>
        <w:fldChar w:fldCharType="begin">
          <w:ffData>
            <w:name w:val="Text22"/>
            <w:enabled/>
            <w:calcOnExit w:val="0"/>
            <w:textInput/>
          </w:ffData>
        </w:fldChar>
      </w:r>
      <w:r w:rsidRPr="009315BC">
        <w:rPr>
          <w:rFonts w:eastAsia="Times New Roman" w:cs="Arial"/>
          <w:sz w:val="24"/>
          <w:szCs w:val="24"/>
          <w:vertAlign w:val="superscript"/>
          <w:lang w:val="nl-NL" w:eastAsia="nl-NL"/>
        </w:rPr>
        <w:instrText xml:space="preserve"> FORMTEXT </w:instrText>
      </w:r>
      <w:r w:rsidRPr="009315BC">
        <w:rPr>
          <w:rFonts w:eastAsia="Times New Roman" w:cs="Arial"/>
          <w:sz w:val="24"/>
          <w:szCs w:val="24"/>
          <w:vertAlign w:val="superscript"/>
          <w:lang w:val="nl-NL" w:eastAsia="nl-NL"/>
        </w:rPr>
      </w:r>
      <w:r w:rsidRPr="009315BC">
        <w:rPr>
          <w:rFonts w:eastAsia="Times New Roman" w:cs="Arial"/>
          <w:sz w:val="24"/>
          <w:szCs w:val="24"/>
          <w:vertAlign w:val="superscript"/>
          <w:lang w:val="nl-NL" w:eastAsia="nl-NL"/>
        </w:rPr>
        <w:fldChar w:fldCharType="separate"/>
      </w:r>
      <w:r w:rsidRPr="009315BC">
        <w:rPr>
          <w:rFonts w:eastAsia="Times New Roman" w:cs="Arial"/>
          <w:noProof/>
          <w:sz w:val="24"/>
          <w:szCs w:val="24"/>
          <w:vertAlign w:val="superscript"/>
          <w:lang w:val="nl-NL" w:eastAsia="nl-NL"/>
        </w:rPr>
        <w:t> </w:t>
      </w:r>
      <w:r w:rsidRPr="009315BC">
        <w:rPr>
          <w:rFonts w:eastAsia="Times New Roman" w:cs="Arial"/>
          <w:noProof/>
          <w:sz w:val="24"/>
          <w:szCs w:val="24"/>
          <w:vertAlign w:val="superscript"/>
          <w:lang w:val="nl-NL" w:eastAsia="nl-NL"/>
        </w:rPr>
        <w:t> </w:t>
      </w:r>
      <w:r w:rsidRPr="009315BC">
        <w:rPr>
          <w:rFonts w:eastAsia="Times New Roman" w:cs="Arial"/>
          <w:noProof/>
          <w:sz w:val="24"/>
          <w:szCs w:val="24"/>
          <w:vertAlign w:val="superscript"/>
          <w:lang w:val="nl-NL" w:eastAsia="nl-NL"/>
        </w:rPr>
        <w:t> </w:t>
      </w:r>
      <w:r w:rsidRPr="009315BC">
        <w:rPr>
          <w:rFonts w:eastAsia="Times New Roman" w:cs="Arial"/>
          <w:noProof/>
          <w:sz w:val="24"/>
          <w:szCs w:val="24"/>
          <w:vertAlign w:val="superscript"/>
          <w:lang w:val="nl-NL" w:eastAsia="nl-NL"/>
        </w:rPr>
        <w:t> </w:t>
      </w:r>
      <w:r w:rsidRPr="009315BC">
        <w:rPr>
          <w:rFonts w:eastAsia="Times New Roman" w:cs="Arial"/>
          <w:noProof/>
          <w:sz w:val="24"/>
          <w:szCs w:val="24"/>
          <w:vertAlign w:val="superscript"/>
          <w:lang w:val="nl-NL" w:eastAsia="nl-NL"/>
        </w:rPr>
        <w:t> </w:t>
      </w:r>
      <w:r w:rsidRPr="009315BC">
        <w:rPr>
          <w:rFonts w:eastAsia="Times New Roman" w:cs="Arial"/>
          <w:sz w:val="24"/>
          <w:szCs w:val="24"/>
          <w:vertAlign w:val="superscript"/>
          <w:lang w:val="nl-NL" w:eastAsia="nl-NL"/>
        </w:rPr>
        <w:fldChar w:fldCharType="end"/>
      </w:r>
      <w:r w:rsidRPr="009315BC">
        <w:rPr>
          <w:rFonts w:eastAsia="Times New Roman" w:cs="Arial"/>
          <w:b/>
          <w:sz w:val="24"/>
          <w:szCs w:val="24"/>
          <w:lang w:val="nl-NL" w:eastAsia="nl-NL"/>
        </w:rPr>
        <w:t xml:space="preserve"> + titel </w:t>
      </w:r>
      <w:r w:rsidRPr="009315BC">
        <w:rPr>
          <w:rFonts w:eastAsia="Times New Roman" w:cs="Arial"/>
          <w:sz w:val="24"/>
          <w:szCs w:val="24"/>
          <w:vertAlign w:val="superscript"/>
          <w:lang w:val="nl-NL" w:eastAsia="nl-NL"/>
        </w:rPr>
        <w:fldChar w:fldCharType="begin">
          <w:ffData>
            <w:name w:val="Text22"/>
            <w:enabled/>
            <w:calcOnExit w:val="0"/>
            <w:textInput/>
          </w:ffData>
        </w:fldChar>
      </w:r>
      <w:r w:rsidRPr="009315BC">
        <w:rPr>
          <w:rFonts w:eastAsia="Times New Roman" w:cs="Arial"/>
          <w:sz w:val="24"/>
          <w:szCs w:val="24"/>
          <w:vertAlign w:val="superscript"/>
          <w:lang w:val="nl-NL" w:eastAsia="nl-NL"/>
        </w:rPr>
        <w:instrText xml:space="preserve"> FORMTEXT </w:instrText>
      </w:r>
      <w:r w:rsidRPr="009315BC">
        <w:rPr>
          <w:rFonts w:eastAsia="Times New Roman" w:cs="Arial"/>
          <w:sz w:val="24"/>
          <w:szCs w:val="24"/>
          <w:vertAlign w:val="superscript"/>
          <w:lang w:val="nl-NL" w:eastAsia="nl-NL"/>
        </w:rPr>
      </w:r>
      <w:r w:rsidRPr="009315BC">
        <w:rPr>
          <w:rFonts w:eastAsia="Times New Roman" w:cs="Arial"/>
          <w:sz w:val="24"/>
          <w:szCs w:val="24"/>
          <w:vertAlign w:val="superscript"/>
          <w:lang w:val="nl-NL" w:eastAsia="nl-NL"/>
        </w:rPr>
        <w:fldChar w:fldCharType="separate"/>
      </w:r>
      <w:r w:rsidRPr="009315BC">
        <w:rPr>
          <w:rFonts w:eastAsia="Times New Roman" w:cs="Arial"/>
          <w:noProof/>
          <w:sz w:val="24"/>
          <w:szCs w:val="24"/>
          <w:vertAlign w:val="superscript"/>
          <w:lang w:val="nl-NL" w:eastAsia="nl-NL"/>
        </w:rPr>
        <w:t> </w:t>
      </w:r>
      <w:r w:rsidRPr="009315BC">
        <w:rPr>
          <w:rFonts w:eastAsia="Times New Roman" w:cs="Arial"/>
          <w:noProof/>
          <w:sz w:val="24"/>
          <w:szCs w:val="24"/>
          <w:vertAlign w:val="superscript"/>
          <w:lang w:val="nl-NL" w:eastAsia="nl-NL"/>
        </w:rPr>
        <w:t> </w:t>
      </w:r>
      <w:r w:rsidRPr="009315BC">
        <w:rPr>
          <w:rFonts w:eastAsia="Times New Roman" w:cs="Arial"/>
          <w:noProof/>
          <w:sz w:val="24"/>
          <w:szCs w:val="24"/>
          <w:vertAlign w:val="superscript"/>
          <w:lang w:val="nl-NL" w:eastAsia="nl-NL"/>
        </w:rPr>
        <w:t> </w:t>
      </w:r>
      <w:r w:rsidRPr="009315BC">
        <w:rPr>
          <w:rFonts w:eastAsia="Times New Roman" w:cs="Arial"/>
          <w:noProof/>
          <w:sz w:val="24"/>
          <w:szCs w:val="24"/>
          <w:vertAlign w:val="superscript"/>
          <w:lang w:val="nl-NL" w:eastAsia="nl-NL"/>
        </w:rPr>
        <w:t> </w:t>
      </w:r>
      <w:r w:rsidRPr="009315BC">
        <w:rPr>
          <w:rFonts w:eastAsia="Times New Roman" w:cs="Arial"/>
          <w:noProof/>
          <w:sz w:val="24"/>
          <w:szCs w:val="24"/>
          <w:vertAlign w:val="superscript"/>
          <w:lang w:val="nl-NL" w:eastAsia="nl-NL"/>
        </w:rPr>
        <w:t> </w:t>
      </w:r>
      <w:r w:rsidRPr="009315BC">
        <w:rPr>
          <w:rFonts w:eastAsia="Times New Roman" w:cs="Arial"/>
          <w:sz w:val="24"/>
          <w:szCs w:val="24"/>
          <w:vertAlign w:val="superscript"/>
          <w:lang w:val="nl-NL" w:eastAsia="nl-NL"/>
        </w:rPr>
        <w:fldChar w:fldCharType="end"/>
      </w:r>
    </w:p>
    <w:p w:rsidR="009315BC" w:rsidRPr="009315BC" w:rsidRDefault="009315BC" w:rsidP="009315BC">
      <w:pPr>
        <w:spacing w:before="60" w:after="60" w:line="240" w:lineRule="auto"/>
        <w:jc w:val="center"/>
        <w:rPr>
          <w:rFonts w:eastAsia="Times New Roman" w:cs="Arial"/>
          <w:sz w:val="20"/>
          <w:szCs w:val="20"/>
          <w:lang w:val="nl-NL" w:eastAsia="nl-NL"/>
        </w:rPr>
      </w:pPr>
    </w:p>
    <w:p w:rsidR="009315BC" w:rsidRPr="009315BC" w:rsidRDefault="009315BC" w:rsidP="009315BC">
      <w:pPr>
        <w:spacing w:before="60" w:after="60" w:line="240" w:lineRule="auto"/>
        <w:jc w:val="center"/>
        <w:rPr>
          <w:rFonts w:eastAsia="Times New Roman" w:cs="Arial"/>
          <w:sz w:val="20"/>
          <w:szCs w:val="20"/>
          <w:lang w:val="nl-NL" w:eastAsia="nl-NL"/>
        </w:rPr>
      </w:pPr>
    </w:p>
    <w:p w:rsidR="009315BC" w:rsidRPr="009315BC" w:rsidRDefault="009315BC" w:rsidP="009315BC">
      <w:pPr>
        <w:spacing w:before="60" w:after="60" w:line="240" w:lineRule="auto"/>
        <w:rPr>
          <w:rFonts w:eastAsia="Times New Roman" w:cs="Arial"/>
          <w:lang w:val="nl-NL" w:eastAsia="nl-NL"/>
        </w:rPr>
      </w:pPr>
      <w:r w:rsidRPr="009315BC">
        <w:rPr>
          <w:rFonts w:eastAsia="Times New Roman" w:cs="Arial"/>
          <w:lang w:val="nl-NL" w:eastAsia="nl-NL"/>
        </w:rPr>
        <w:t>Ik, ondergetekende, verzekeraar/gemachtigd makelaar * verklaar hierbij dat de onderneming …………………………………………………………………………………………………….., opdrachtnemer van de voormelde overheidsopdracht zich verzekerd heeft voor de risico’s opgelegd in het bestek :</w:t>
      </w:r>
    </w:p>
    <w:p w:rsidR="009315BC" w:rsidRPr="009315BC" w:rsidRDefault="009315BC" w:rsidP="009315BC">
      <w:pPr>
        <w:spacing w:before="60" w:after="60" w:line="240" w:lineRule="auto"/>
        <w:rPr>
          <w:rFonts w:eastAsia="Times New Roman" w:cs="Arial"/>
          <w:lang w:val="nl-NL" w:eastAsia="nl-NL"/>
        </w:rPr>
      </w:pPr>
      <w:r w:rsidRPr="009315BC">
        <w:rPr>
          <w:rFonts w:eastAsia="Times New Roman" w:cs="Arial"/>
          <w:lang w:val="nl-NL" w:eastAsia="nl-NL"/>
        </w:rPr>
        <w:t>(*)</w:t>
      </w:r>
    </w:p>
    <w:p w:rsidR="009315BC" w:rsidRPr="009315BC" w:rsidRDefault="009315BC" w:rsidP="009315BC">
      <w:pPr>
        <w:numPr>
          <w:ilvl w:val="0"/>
          <w:numId w:val="15"/>
        </w:numPr>
        <w:spacing w:before="60" w:after="60" w:line="240" w:lineRule="auto"/>
        <w:contextualSpacing/>
        <w:rPr>
          <w:rFonts w:eastAsia="Times New Roman" w:cs="Arial"/>
          <w:lang w:val="nl-NL" w:eastAsia="nl-NL"/>
        </w:rPr>
      </w:pPr>
      <w:r w:rsidRPr="009315BC">
        <w:rPr>
          <w:rFonts w:eastAsia="Times New Roman" w:cs="Arial"/>
          <w:lang w:val="nl-NL" w:eastAsia="nl-NL"/>
        </w:rPr>
        <w:t>Arbeidsongevallen</w:t>
      </w:r>
    </w:p>
    <w:p w:rsidR="009315BC" w:rsidRPr="009315BC" w:rsidRDefault="009315BC" w:rsidP="009315BC">
      <w:pPr>
        <w:numPr>
          <w:ilvl w:val="0"/>
          <w:numId w:val="15"/>
        </w:numPr>
        <w:spacing w:before="60" w:after="60" w:line="240" w:lineRule="auto"/>
        <w:contextualSpacing/>
        <w:rPr>
          <w:rFonts w:eastAsia="Times New Roman" w:cs="Arial"/>
          <w:lang w:val="nl-NL" w:eastAsia="nl-NL"/>
        </w:rPr>
      </w:pPr>
      <w:r w:rsidRPr="009315BC">
        <w:rPr>
          <w:rFonts w:eastAsia="Times New Roman" w:cs="Arial"/>
          <w:lang w:val="nl-NL" w:eastAsia="nl-NL"/>
        </w:rPr>
        <w:t>Burgerlijke aansprakelijkheid</w:t>
      </w:r>
    </w:p>
    <w:p w:rsidR="009315BC" w:rsidRPr="009315BC" w:rsidRDefault="009315BC" w:rsidP="009315BC">
      <w:pPr>
        <w:numPr>
          <w:ilvl w:val="0"/>
          <w:numId w:val="15"/>
        </w:numPr>
        <w:spacing w:before="60" w:after="60" w:line="240" w:lineRule="auto"/>
        <w:contextualSpacing/>
        <w:rPr>
          <w:rFonts w:eastAsia="Times New Roman" w:cs="Arial"/>
          <w:lang w:val="nl-NL" w:eastAsia="nl-NL"/>
        </w:rPr>
      </w:pPr>
      <w:r w:rsidRPr="009315BC">
        <w:rPr>
          <w:rFonts w:eastAsia="Times New Roman" w:cs="Arial"/>
          <w:lang w:val="nl-NL" w:eastAsia="nl-NL"/>
        </w:rPr>
        <w:t>Alle bouwplaatsrisico’s</w:t>
      </w:r>
    </w:p>
    <w:p w:rsidR="009315BC" w:rsidRPr="009315BC" w:rsidRDefault="009315BC" w:rsidP="009315BC">
      <w:pPr>
        <w:numPr>
          <w:ilvl w:val="0"/>
          <w:numId w:val="15"/>
        </w:numPr>
        <w:spacing w:before="60" w:after="60" w:line="240" w:lineRule="auto"/>
        <w:contextualSpacing/>
        <w:rPr>
          <w:rFonts w:eastAsia="Times New Roman" w:cs="Arial"/>
          <w:lang w:val="nl-NL" w:eastAsia="nl-NL"/>
        </w:rPr>
      </w:pPr>
      <w:r w:rsidRPr="009315BC">
        <w:rPr>
          <w:rFonts w:eastAsia="Times New Roman" w:cs="Arial"/>
          <w:lang w:val="nl-NL" w:eastAsia="nl-NL"/>
        </w:rPr>
        <w:t>Tienjarige aansprakelijkheid</w:t>
      </w:r>
    </w:p>
    <w:p w:rsidR="009315BC" w:rsidRPr="009315BC" w:rsidRDefault="009315BC" w:rsidP="009315BC">
      <w:pPr>
        <w:numPr>
          <w:ilvl w:val="0"/>
          <w:numId w:val="15"/>
        </w:numPr>
        <w:spacing w:before="60" w:after="60" w:line="240" w:lineRule="auto"/>
        <w:contextualSpacing/>
        <w:rPr>
          <w:rFonts w:eastAsia="Times New Roman" w:cs="Arial"/>
          <w:lang w:val="nl-NL" w:eastAsia="nl-NL"/>
        </w:rPr>
      </w:pPr>
      <w:r w:rsidRPr="009315BC">
        <w:rPr>
          <w:rFonts w:eastAsia="Times New Roman" w:cs="Arial"/>
          <w:vertAlign w:val="superscript"/>
          <w:lang w:val="nl-NL" w:eastAsia="nl-NL"/>
        </w:rPr>
        <w:fldChar w:fldCharType="begin">
          <w:ffData>
            <w:name w:val="Text22"/>
            <w:enabled/>
            <w:calcOnExit w:val="0"/>
            <w:textInput/>
          </w:ffData>
        </w:fldChar>
      </w:r>
      <w:r w:rsidRPr="009315BC">
        <w:rPr>
          <w:rFonts w:eastAsia="Times New Roman" w:cs="Arial"/>
          <w:vertAlign w:val="superscript"/>
          <w:lang w:val="nl-NL" w:eastAsia="nl-NL"/>
        </w:rPr>
        <w:instrText xml:space="preserve"> FORMTEXT </w:instrText>
      </w:r>
      <w:r w:rsidRPr="009315BC">
        <w:rPr>
          <w:rFonts w:eastAsia="Times New Roman" w:cs="Arial"/>
          <w:vertAlign w:val="superscript"/>
          <w:lang w:val="nl-NL" w:eastAsia="nl-NL"/>
        </w:rPr>
      </w:r>
      <w:r w:rsidRPr="009315BC">
        <w:rPr>
          <w:rFonts w:eastAsia="Times New Roman" w:cs="Arial"/>
          <w:vertAlign w:val="superscript"/>
          <w:lang w:val="nl-NL" w:eastAsia="nl-NL"/>
        </w:rPr>
        <w:fldChar w:fldCharType="separate"/>
      </w:r>
      <w:r w:rsidRPr="009315BC">
        <w:rPr>
          <w:rFonts w:eastAsia="Times New Roman" w:cs="Arial"/>
          <w:noProof/>
          <w:vertAlign w:val="superscript"/>
          <w:lang w:val="nl-NL" w:eastAsia="nl-NL"/>
        </w:rPr>
        <w:t> </w:t>
      </w:r>
      <w:r w:rsidRPr="009315BC">
        <w:rPr>
          <w:rFonts w:eastAsia="Times New Roman" w:cs="Arial"/>
          <w:noProof/>
          <w:vertAlign w:val="superscript"/>
          <w:lang w:val="nl-NL" w:eastAsia="nl-NL"/>
        </w:rPr>
        <w:t> </w:t>
      </w:r>
      <w:r w:rsidRPr="009315BC">
        <w:rPr>
          <w:rFonts w:eastAsia="Times New Roman" w:cs="Arial"/>
          <w:noProof/>
          <w:vertAlign w:val="superscript"/>
          <w:lang w:val="nl-NL" w:eastAsia="nl-NL"/>
        </w:rPr>
        <w:t> </w:t>
      </w:r>
      <w:r w:rsidRPr="009315BC">
        <w:rPr>
          <w:rFonts w:eastAsia="Times New Roman" w:cs="Arial"/>
          <w:noProof/>
          <w:vertAlign w:val="superscript"/>
          <w:lang w:val="nl-NL" w:eastAsia="nl-NL"/>
        </w:rPr>
        <w:t> </w:t>
      </w:r>
      <w:r w:rsidRPr="009315BC">
        <w:rPr>
          <w:rFonts w:eastAsia="Times New Roman" w:cs="Arial"/>
          <w:noProof/>
          <w:vertAlign w:val="superscript"/>
          <w:lang w:val="nl-NL" w:eastAsia="nl-NL"/>
        </w:rPr>
        <w:t> </w:t>
      </w:r>
      <w:r w:rsidRPr="009315BC">
        <w:rPr>
          <w:rFonts w:eastAsia="Times New Roman" w:cs="Arial"/>
          <w:vertAlign w:val="superscript"/>
          <w:lang w:val="nl-NL" w:eastAsia="nl-NL"/>
        </w:rPr>
        <w:fldChar w:fldCharType="end"/>
      </w:r>
    </w:p>
    <w:p w:rsidR="009315BC" w:rsidRPr="009315BC" w:rsidRDefault="009315BC" w:rsidP="009315BC">
      <w:pPr>
        <w:spacing w:before="60" w:after="60" w:line="240" w:lineRule="auto"/>
        <w:rPr>
          <w:rFonts w:eastAsia="Times New Roman" w:cs="Arial"/>
          <w:lang w:val="nl-NL" w:eastAsia="nl-NL"/>
        </w:rPr>
      </w:pPr>
    </w:p>
    <w:p w:rsidR="009315BC" w:rsidRPr="009315BC" w:rsidRDefault="009315BC" w:rsidP="009315BC">
      <w:pPr>
        <w:spacing w:before="60" w:after="60" w:line="240" w:lineRule="auto"/>
        <w:rPr>
          <w:rFonts w:eastAsia="Times New Roman" w:cs="Arial"/>
          <w:lang w:val="nl-NL" w:eastAsia="nl-NL"/>
        </w:rPr>
      </w:pPr>
      <w:r w:rsidRPr="009315BC">
        <w:rPr>
          <w:rFonts w:eastAsia="Times New Roman" w:cs="Arial"/>
          <w:lang w:val="nl-NL" w:eastAsia="nl-NL"/>
        </w:rPr>
        <w:t>Ik verklaar dat de onderschreven polis(sen)* integraal voldoen aan de eisen die voor deze verzekering(en)* zijn opgelegd in het bovenvermelde bestek .</w:t>
      </w:r>
    </w:p>
    <w:p w:rsidR="009315BC" w:rsidRPr="009315BC" w:rsidRDefault="009315BC" w:rsidP="009315BC">
      <w:pPr>
        <w:spacing w:before="60" w:after="60" w:line="240" w:lineRule="auto"/>
        <w:rPr>
          <w:rFonts w:eastAsia="Times New Roman" w:cs="Arial"/>
          <w:lang w:val="nl-NL" w:eastAsia="nl-NL"/>
        </w:rPr>
      </w:pPr>
    </w:p>
    <w:p w:rsidR="009315BC" w:rsidRPr="009315BC" w:rsidRDefault="009315BC" w:rsidP="009315BC">
      <w:pPr>
        <w:spacing w:before="60" w:after="60" w:line="240" w:lineRule="auto"/>
        <w:rPr>
          <w:rFonts w:eastAsia="Times New Roman" w:cs="Arial"/>
          <w:lang w:val="nl-NL" w:eastAsia="nl-NL"/>
        </w:rPr>
      </w:pPr>
      <w:r w:rsidRPr="009315BC">
        <w:rPr>
          <w:rFonts w:eastAsia="Times New Roman" w:cs="Arial"/>
          <w:lang w:val="nl-NL" w:eastAsia="nl-NL"/>
        </w:rPr>
        <w:t>Het bewijs van premiebetaling wordt bij het attest gevoegd.</w:t>
      </w:r>
    </w:p>
    <w:p w:rsidR="009315BC" w:rsidRPr="009315BC" w:rsidRDefault="009315BC" w:rsidP="009315BC">
      <w:pPr>
        <w:spacing w:before="60" w:after="60" w:line="240" w:lineRule="auto"/>
        <w:rPr>
          <w:rFonts w:eastAsia="Times New Roman" w:cs="Arial"/>
          <w:lang w:val="nl-NL" w:eastAsia="nl-NL"/>
        </w:rPr>
      </w:pPr>
    </w:p>
    <w:p w:rsidR="009315BC" w:rsidRPr="009315BC" w:rsidRDefault="009315BC" w:rsidP="009315BC">
      <w:pPr>
        <w:spacing w:before="60" w:after="60" w:line="240" w:lineRule="auto"/>
        <w:rPr>
          <w:rFonts w:eastAsia="Times New Roman" w:cs="Arial"/>
          <w:lang w:val="nl-NL" w:eastAsia="nl-NL"/>
        </w:rPr>
      </w:pPr>
      <w:r w:rsidRPr="009315BC">
        <w:rPr>
          <w:rFonts w:eastAsia="Times New Roman" w:cs="Arial"/>
          <w:lang w:val="nl-NL" w:eastAsia="nl-NL"/>
        </w:rPr>
        <w:t>Datum:</w:t>
      </w:r>
      <w:bookmarkStart w:id="0" w:name="_GoBack"/>
      <w:bookmarkEnd w:id="0"/>
    </w:p>
    <w:p w:rsidR="009315BC" w:rsidRPr="009315BC" w:rsidRDefault="009315BC" w:rsidP="009315BC">
      <w:pPr>
        <w:spacing w:before="60" w:after="60" w:line="240" w:lineRule="auto"/>
        <w:rPr>
          <w:rFonts w:eastAsia="Times New Roman" w:cs="Arial"/>
          <w:lang w:val="nl-NL" w:eastAsia="nl-NL"/>
        </w:rPr>
      </w:pPr>
    </w:p>
    <w:p w:rsidR="009315BC" w:rsidRPr="009315BC" w:rsidRDefault="009315BC" w:rsidP="009315BC">
      <w:pPr>
        <w:spacing w:before="60" w:after="60" w:line="240" w:lineRule="auto"/>
        <w:rPr>
          <w:rFonts w:eastAsia="Times New Roman" w:cs="Arial"/>
          <w:lang w:val="nl-NL" w:eastAsia="nl-NL"/>
        </w:rPr>
      </w:pPr>
    </w:p>
    <w:p w:rsidR="009315BC" w:rsidRPr="009315BC" w:rsidRDefault="009315BC" w:rsidP="009315BC">
      <w:pPr>
        <w:spacing w:before="60" w:after="60" w:line="240" w:lineRule="auto"/>
        <w:rPr>
          <w:rFonts w:eastAsia="Times New Roman" w:cs="Arial"/>
          <w:lang w:val="nl-NL" w:eastAsia="nl-NL"/>
        </w:rPr>
      </w:pPr>
      <w:r w:rsidRPr="009315BC">
        <w:rPr>
          <w:rFonts w:eastAsia="Times New Roman" w:cs="Arial"/>
          <w:lang w:val="nl-NL" w:eastAsia="nl-NL"/>
        </w:rPr>
        <w:t>Handtekening:</w:t>
      </w:r>
    </w:p>
    <w:p w:rsidR="009315BC" w:rsidRPr="009315BC" w:rsidRDefault="009315BC" w:rsidP="009315BC">
      <w:pPr>
        <w:spacing w:before="60" w:after="60" w:line="240" w:lineRule="auto"/>
        <w:rPr>
          <w:rFonts w:eastAsia="Times New Roman" w:cs="Arial"/>
          <w:lang w:val="nl-NL" w:eastAsia="nl-NL"/>
        </w:rPr>
      </w:pPr>
      <w:r w:rsidRPr="009315BC">
        <w:rPr>
          <w:rFonts w:eastAsia="Times New Roman" w:cs="Arial"/>
          <w:lang w:val="nl-NL" w:eastAsia="nl-NL"/>
        </w:rPr>
        <w:t>Naam van de gemachtigde:</w:t>
      </w:r>
    </w:p>
    <w:p w:rsidR="009315BC" w:rsidRPr="009315BC" w:rsidRDefault="009315BC" w:rsidP="009315BC">
      <w:pPr>
        <w:spacing w:before="60" w:after="60" w:line="240" w:lineRule="auto"/>
        <w:rPr>
          <w:rFonts w:eastAsia="Times New Roman" w:cs="Arial"/>
          <w:lang w:val="nl-NL" w:eastAsia="nl-NL"/>
        </w:rPr>
      </w:pPr>
      <w:r w:rsidRPr="009315BC">
        <w:rPr>
          <w:rFonts w:eastAsia="Times New Roman" w:cs="Arial"/>
          <w:lang w:val="nl-NL" w:eastAsia="nl-NL"/>
        </w:rPr>
        <w:t>Naam verzekeraar/gemachtigd makelaar:</w:t>
      </w:r>
    </w:p>
    <w:p w:rsidR="009315BC" w:rsidRPr="009315BC" w:rsidRDefault="009315BC" w:rsidP="009315BC">
      <w:pPr>
        <w:spacing w:before="60" w:after="60" w:line="240" w:lineRule="auto"/>
        <w:rPr>
          <w:rFonts w:eastAsia="Times New Roman" w:cs="Arial"/>
          <w:lang w:val="nl-NL" w:eastAsia="nl-NL"/>
        </w:rPr>
      </w:pPr>
      <w:r w:rsidRPr="009315BC">
        <w:rPr>
          <w:rFonts w:eastAsia="Times New Roman" w:cs="Arial"/>
          <w:lang w:val="nl-NL" w:eastAsia="nl-NL"/>
        </w:rPr>
        <w:t>KBO-nummer:</w:t>
      </w:r>
    </w:p>
    <w:p w:rsidR="009315BC" w:rsidRPr="009315BC" w:rsidRDefault="009315BC" w:rsidP="009315BC">
      <w:pPr>
        <w:spacing w:before="60" w:after="60" w:line="240" w:lineRule="auto"/>
        <w:rPr>
          <w:rFonts w:eastAsia="Times New Roman" w:cs="Arial"/>
          <w:lang w:val="nl-NL" w:eastAsia="nl-NL"/>
        </w:rPr>
      </w:pPr>
    </w:p>
    <w:p w:rsidR="009315BC" w:rsidRPr="009315BC" w:rsidRDefault="009315BC" w:rsidP="009315BC">
      <w:pPr>
        <w:pBdr>
          <w:bottom w:val="single" w:sz="6" w:space="1" w:color="auto"/>
        </w:pBdr>
        <w:spacing w:before="60" w:after="60" w:line="240" w:lineRule="auto"/>
        <w:rPr>
          <w:rFonts w:eastAsia="Times New Roman" w:cs="Arial"/>
          <w:lang w:val="nl-NL" w:eastAsia="nl-NL"/>
        </w:rPr>
      </w:pPr>
      <w:r w:rsidRPr="009315BC">
        <w:rPr>
          <w:rFonts w:eastAsia="Times New Roman" w:cs="Arial"/>
          <w:lang w:val="nl-NL" w:eastAsia="nl-NL"/>
        </w:rPr>
        <w:t>(*) Door de verzekeraar te schrappen wat niet past</w:t>
      </w:r>
    </w:p>
    <w:p w:rsidR="009315BC" w:rsidRPr="009315BC" w:rsidRDefault="009315BC" w:rsidP="009315BC">
      <w:pPr>
        <w:pBdr>
          <w:bottom w:val="single" w:sz="6" w:space="1" w:color="auto"/>
        </w:pBdr>
        <w:spacing w:before="60" w:after="60" w:line="240" w:lineRule="auto"/>
        <w:rPr>
          <w:rFonts w:eastAsia="Times New Roman" w:cs="Arial"/>
          <w:lang w:val="nl-NL" w:eastAsia="nl-NL"/>
        </w:rPr>
      </w:pPr>
    </w:p>
    <w:p w:rsidR="009315BC" w:rsidRPr="009315BC" w:rsidRDefault="009315BC" w:rsidP="009315BC">
      <w:pPr>
        <w:pBdr>
          <w:bottom w:val="single" w:sz="6" w:space="1" w:color="auto"/>
        </w:pBdr>
        <w:spacing w:before="60" w:after="60" w:line="240" w:lineRule="auto"/>
        <w:rPr>
          <w:rFonts w:eastAsia="Times New Roman" w:cs="Arial"/>
          <w:lang w:val="nl-NL" w:eastAsia="nl-NL"/>
        </w:rPr>
      </w:pPr>
    </w:p>
    <w:p w:rsidR="009315BC" w:rsidRPr="009315BC" w:rsidRDefault="009315BC" w:rsidP="009315BC">
      <w:pPr>
        <w:spacing w:before="60" w:after="60" w:line="240" w:lineRule="auto"/>
        <w:rPr>
          <w:rFonts w:eastAsia="Times New Roman" w:cs="Arial"/>
          <w:lang w:val="nl-NL" w:eastAsia="nl-NL"/>
        </w:rPr>
      </w:pPr>
    </w:p>
    <w:p w:rsidR="009315BC" w:rsidRPr="009315BC" w:rsidRDefault="009315BC" w:rsidP="009315BC">
      <w:pPr>
        <w:spacing w:before="60" w:after="60" w:line="240" w:lineRule="auto"/>
        <w:rPr>
          <w:rFonts w:eastAsia="Times New Roman" w:cs="Arial"/>
          <w:lang w:val="nl-NL" w:eastAsia="nl-NL"/>
        </w:rPr>
      </w:pPr>
      <w:r w:rsidRPr="009315BC">
        <w:rPr>
          <w:rFonts w:eastAsia="Times New Roman" w:cs="Arial"/>
          <w:lang w:val="nl-NL" w:eastAsia="nl-NL"/>
        </w:rPr>
        <w:t>Bijkomende informatie :</w:t>
      </w:r>
    </w:p>
    <w:p w:rsidR="009315BC" w:rsidRPr="009315BC" w:rsidRDefault="009315BC" w:rsidP="009315BC">
      <w:pPr>
        <w:spacing w:before="60" w:after="60" w:line="240" w:lineRule="auto"/>
        <w:rPr>
          <w:rFonts w:eastAsia="Times New Roman" w:cs="Arial"/>
          <w:lang w:val="nl-NL" w:eastAsia="nl-NL"/>
        </w:rPr>
      </w:pPr>
    </w:p>
    <w:p w:rsidR="009315BC" w:rsidRPr="009315BC" w:rsidRDefault="009315BC" w:rsidP="009315BC">
      <w:pPr>
        <w:numPr>
          <w:ilvl w:val="0"/>
          <w:numId w:val="16"/>
        </w:numPr>
        <w:spacing w:before="60" w:after="60" w:line="240" w:lineRule="auto"/>
        <w:contextualSpacing/>
        <w:rPr>
          <w:rFonts w:eastAsia="Times New Roman" w:cs="Arial"/>
          <w:lang w:val="nl-NL" w:eastAsia="nl-NL"/>
        </w:rPr>
      </w:pPr>
      <w:r w:rsidRPr="009315BC">
        <w:rPr>
          <w:rFonts w:eastAsia="Times New Roman" w:cs="Arial"/>
          <w:lang w:val="nl-NL" w:eastAsia="nl-NL"/>
        </w:rPr>
        <w:t>Bij niet –ontvangst van dit attest voor elke verzekering opgelegd in het bestek, uiterlijk de dertigste dag na de sluiting, wordt aan de opdrachtnemer een straf van 125€ per dag vertraging opgelegd.</w:t>
      </w:r>
    </w:p>
    <w:p w:rsidR="009315BC" w:rsidRPr="009315BC" w:rsidRDefault="009315BC" w:rsidP="009315BC">
      <w:pPr>
        <w:numPr>
          <w:ilvl w:val="0"/>
          <w:numId w:val="16"/>
        </w:numPr>
        <w:spacing w:before="60" w:after="60" w:line="240" w:lineRule="auto"/>
        <w:contextualSpacing/>
        <w:rPr>
          <w:rFonts w:eastAsia="Times New Roman" w:cs="Arial"/>
          <w:lang w:val="nl-NL" w:eastAsia="nl-NL"/>
        </w:rPr>
      </w:pPr>
      <w:r w:rsidRPr="009315BC">
        <w:rPr>
          <w:rFonts w:eastAsia="Times New Roman" w:cs="Arial"/>
          <w:lang w:val="nl-NL" w:eastAsia="nl-NL"/>
        </w:rPr>
        <w:t>Attesten die in een ander sjabloon of andere bewoordingen worden opgemaakt, kunnen enkel om die reden als onregelmatig verklaard worden.  De straf vermeld onder punt 1 kan dan eveneens worden toegepast tot op het ogenblik dat het attest in identiek sjabloon en identieke bewoordingen wordt ontvangen door de aanbestedende overheid.</w:t>
      </w:r>
    </w:p>
    <w:p w:rsidR="009315BC" w:rsidRPr="009315BC" w:rsidRDefault="009315BC" w:rsidP="009315BC">
      <w:pPr>
        <w:numPr>
          <w:ilvl w:val="0"/>
          <w:numId w:val="16"/>
        </w:numPr>
        <w:spacing w:before="60" w:after="60" w:line="240" w:lineRule="auto"/>
        <w:contextualSpacing/>
        <w:rPr>
          <w:rFonts w:eastAsia="Times New Roman" w:cs="Arial"/>
          <w:lang w:val="nl-NL" w:eastAsia="nl-NL"/>
        </w:rPr>
      </w:pPr>
      <w:r w:rsidRPr="009315BC">
        <w:rPr>
          <w:rFonts w:eastAsia="Times New Roman" w:cs="Arial"/>
          <w:lang w:val="nl-NL" w:eastAsia="nl-NL"/>
        </w:rPr>
        <w:t>Er wordt geen andere informatie aanvaard dan deze in het voorgedrukt sjabloon. Indien andere informatie of polissen als bijlage worden gevoegd, worden deze aan de opdrachtnemer teruggezonden zonder dat daarvan door de aanbestedende overheid kennis wordt genomen.</w:t>
      </w:r>
    </w:p>
    <w:p w:rsidR="009315BC" w:rsidRPr="009315BC" w:rsidRDefault="009315BC" w:rsidP="009315BC">
      <w:pPr>
        <w:numPr>
          <w:ilvl w:val="0"/>
          <w:numId w:val="16"/>
        </w:numPr>
        <w:spacing w:before="60" w:after="60" w:line="240" w:lineRule="auto"/>
        <w:contextualSpacing/>
        <w:rPr>
          <w:rFonts w:eastAsia="Times New Roman" w:cs="Arial"/>
          <w:lang w:val="nl-NL" w:eastAsia="nl-NL"/>
        </w:rPr>
      </w:pPr>
      <w:r w:rsidRPr="009315BC">
        <w:rPr>
          <w:rFonts w:eastAsia="Times New Roman" w:cs="Arial"/>
          <w:lang w:val="nl-NL" w:eastAsia="nl-NL"/>
        </w:rPr>
        <w:t>Alle bepalingen en voorwaarden die niet beantwoorden aan de eisen van het bestek, kunnen in geen geval worden tegengeworpen aan de aanbestedende overheid.</w:t>
      </w:r>
    </w:p>
    <w:p w:rsidR="00D94053" w:rsidRPr="00691087" w:rsidRDefault="009315BC" w:rsidP="00691087">
      <w:pPr>
        <w:numPr>
          <w:ilvl w:val="0"/>
          <w:numId w:val="16"/>
        </w:numPr>
        <w:spacing w:before="60" w:after="60" w:line="240" w:lineRule="auto"/>
        <w:contextualSpacing/>
        <w:rPr>
          <w:rFonts w:eastAsia="Times New Roman" w:cs="Arial"/>
          <w:lang w:val="nl-NL" w:eastAsia="nl-NL"/>
        </w:rPr>
      </w:pPr>
      <w:r w:rsidRPr="009315BC">
        <w:rPr>
          <w:rFonts w:eastAsia="Times New Roman" w:cs="Arial"/>
          <w:lang w:val="nl-NL" w:eastAsia="nl-NL"/>
        </w:rPr>
        <w:t>De aanbestedende overheid behoudt zich steeds het recht voor om een afschrift van de polis(sen) en het premiebetalingsbewijs op te vragen</w:t>
      </w:r>
    </w:p>
    <w:sectPr w:rsidR="00D94053" w:rsidRPr="00691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landers Art Serif">
    <w:altName w:val="Arial"/>
    <w:panose1 w:val="000000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FlandersArtSans-Medium">
    <w:panose1 w:val="000006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2DA1C70"/>
    <w:lvl w:ilvl="0">
      <w:start w:val="1"/>
      <w:numFmt w:val="bullet"/>
      <w:pStyle w:val="opsomming3"/>
      <w:lvlText w:val=""/>
      <w:lvlJc w:val="left"/>
      <w:pPr>
        <w:tabs>
          <w:tab w:val="num" w:pos="1209"/>
        </w:tabs>
        <w:ind w:left="1209" w:hanging="360"/>
      </w:pPr>
      <w:rPr>
        <w:rFonts w:ascii="Symbol" w:hAnsi="Symbol" w:hint="default"/>
      </w:rPr>
    </w:lvl>
  </w:abstractNum>
  <w:abstractNum w:abstractNumId="1">
    <w:nsid w:val="FFFFFF82"/>
    <w:multiLevelType w:val="singleLevel"/>
    <w:tmpl w:val="4A4CB8D4"/>
    <w:lvl w:ilvl="0">
      <w:start w:val="1"/>
      <w:numFmt w:val="bullet"/>
      <w:pStyle w:val="opsomming2"/>
      <w:lvlText w:val=""/>
      <w:lvlJc w:val="left"/>
      <w:pPr>
        <w:tabs>
          <w:tab w:val="num" w:pos="926"/>
        </w:tabs>
        <w:ind w:left="926" w:hanging="360"/>
      </w:pPr>
      <w:rPr>
        <w:rFonts w:ascii="Symbol" w:hAnsi="Symbol" w:hint="default"/>
      </w:rPr>
    </w:lvl>
  </w:abstractNum>
  <w:abstractNum w:abstractNumId="2">
    <w:nsid w:val="0F41603E"/>
    <w:multiLevelType w:val="multilevel"/>
    <w:tmpl w:val="6B74A7D8"/>
    <w:lvl w:ilvl="0">
      <w:start w:val="1"/>
      <w:numFmt w:val="bullet"/>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pStyle w:val="Kop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F520868"/>
    <w:multiLevelType w:val="hybridMultilevel"/>
    <w:tmpl w:val="0CE2ABA8"/>
    <w:lvl w:ilvl="0" w:tplc="D1C28214">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5929E3"/>
    <w:multiLevelType w:val="multilevel"/>
    <w:tmpl w:val="4BAC6044"/>
    <w:lvl w:ilvl="0">
      <w:start w:val="1"/>
      <w:numFmt w:val="decimal"/>
      <w:lvlText w:val="%1"/>
      <w:lvlJc w:val="left"/>
      <w:pPr>
        <w:tabs>
          <w:tab w:val="num" w:pos="432"/>
        </w:tabs>
        <w:ind w:left="432" w:hanging="432"/>
      </w:pPr>
      <w:rPr>
        <w:rFonts w:ascii="Garamond" w:hAnsi="Garamond" w:hint="default"/>
        <w:b/>
        <w:i w:val="0"/>
        <w:sz w:val="32"/>
      </w:r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5745334A"/>
    <w:multiLevelType w:val="hybridMultilevel"/>
    <w:tmpl w:val="C15A1F58"/>
    <w:lvl w:ilvl="0" w:tplc="E5265EA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nsid w:val="5A885161"/>
    <w:multiLevelType w:val="hybridMultilevel"/>
    <w:tmpl w:val="7C04439A"/>
    <w:lvl w:ilvl="0" w:tplc="CFCC651E">
      <w:start w:val="1"/>
      <w:numFmt w:val="bullet"/>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7">
    <w:nsid w:val="6EAA4CC9"/>
    <w:multiLevelType w:val="hybridMultilevel"/>
    <w:tmpl w:val="C2B4EBDC"/>
    <w:lvl w:ilvl="0" w:tplc="0BB2EFCE">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8">
    <w:nsid w:val="70B472DD"/>
    <w:multiLevelType w:val="multilevel"/>
    <w:tmpl w:val="CE60E7BE"/>
    <w:lvl w:ilvl="0">
      <w:start w:val="1"/>
      <w:numFmt w:val="decimal"/>
      <w:pStyle w:val="Kop1"/>
      <w:lvlText w:val="%1"/>
      <w:lvlJc w:val="left"/>
      <w:pPr>
        <w:ind w:left="432" w:hanging="432"/>
      </w:pPr>
      <w:rPr>
        <w:rFonts w:ascii="Calibri" w:hAnsi="Calibri" w:cs="Calibri" w:hint="default"/>
        <w:b/>
        <w:i w:val="0"/>
        <w:sz w:val="36"/>
      </w:rPr>
    </w:lvl>
    <w:lvl w:ilvl="1">
      <w:start w:val="1"/>
      <w:numFmt w:val="decimal"/>
      <w:pStyle w:val="Kop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ind w:left="72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7B123023"/>
    <w:multiLevelType w:val="hybridMultilevel"/>
    <w:tmpl w:val="81F281A4"/>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num w:numId="1">
    <w:abstractNumId w:val="2"/>
  </w:num>
  <w:num w:numId="2">
    <w:abstractNumId w:val="6"/>
  </w:num>
  <w:num w:numId="3">
    <w:abstractNumId w:val="1"/>
  </w:num>
  <w:num w:numId="4">
    <w:abstractNumId w:val="7"/>
  </w:num>
  <w:num w:numId="5">
    <w:abstractNumId w:val="0"/>
  </w:num>
  <w:num w:numId="6">
    <w:abstractNumId w:val="3"/>
  </w:num>
  <w:num w:numId="7">
    <w:abstractNumId w:val="8"/>
  </w:num>
  <w:num w:numId="8">
    <w:abstractNumId w:val="8"/>
  </w:num>
  <w:num w:numId="9">
    <w:abstractNumId w:val="8"/>
  </w:num>
  <w:num w:numId="10">
    <w:abstractNumId w:val="4"/>
  </w:num>
  <w:num w:numId="11">
    <w:abstractNumId w:val="2"/>
  </w:num>
  <w:num w:numId="12">
    <w:abstractNumId w:val="6"/>
  </w:num>
  <w:num w:numId="13">
    <w:abstractNumId w:val="7"/>
  </w:num>
  <w:num w:numId="14">
    <w:abstractNumId w:val="3"/>
  </w:num>
  <w:num w:numId="15">
    <w:abstractNumId w:val="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BC"/>
    <w:rsid w:val="00004BB1"/>
    <w:rsid w:val="00006601"/>
    <w:rsid w:val="000140F9"/>
    <w:rsid w:val="00024470"/>
    <w:rsid w:val="00024BFE"/>
    <w:rsid w:val="00025CBB"/>
    <w:rsid w:val="000438A6"/>
    <w:rsid w:val="00046B80"/>
    <w:rsid w:val="00051D43"/>
    <w:rsid w:val="00066286"/>
    <w:rsid w:val="0007124F"/>
    <w:rsid w:val="000815B7"/>
    <w:rsid w:val="000852C4"/>
    <w:rsid w:val="00085E9D"/>
    <w:rsid w:val="00086DFF"/>
    <w:rsid w:val="000961BA"/>
    <w:rsid w:val="000B179B"/>
    <w:rsid w:val="000B21D6"/>
    <w:rsid w:val="000B3CF9"/>
    <w:rsid w:val="000B3FFF"/>
    <w:rsid w:val="000B4566"/>
    <w:rsid w:val="000C158B"/>
    <w:rsid w:val="000C1F66"/>
    <w:rsid w:val="000D30CD"/>
    <w:rsid w:val="000E58D4"/>
    <w:rsid w:val="000E7B54"/>
    <w:rsid w:val="000F0A6A"/>
    <w:rsid w:val="000F3C3C"/>
    <w:rsid w:val="000F4960"/>
    <w:rsid w:val="000F5054"/>
    <w:rsid w:val="00100BC7"/>
    <w:rsid w:val="00111C3E"/>
    <w:rsid w:val="00113158"/>
    <w:rsid w:val="001204EC"/>
    <w:rsid w:val="00122004"/>
    <w:rsid w:val="001254F4"/>
    <w:rsid w:val="00126FF1"/>
    <w:rsid w:val="0013138C"/>
    <w:rsid w:val="00134D08"/>
    <w:rsid w:val="00137FCE"/>
    <w:rsid w:val="0014142E"/>
    <w:rsid w:val="00147875"/>
    <w:rsid w:val="0015039D"/>
    <w:rsid w:val="0015640A"/>
    <w:rsid w:val="0016140E"/>
    <w:rsid w:val="0017542D"/>
    <w:rsid w:val="00176D5A"/>
    <w:rsid w:val="00180541"/>
    <w:rsid w:val="00182ADE"/>
    <w:rsid w:val="0018344E"/>
    <w:rsid w:val="0018537C"/>
    <w:rsid w:val="0019179D"/>
    <w:rsid w:val="00193E20"/>
    <w:rsid w:val="001970B6"/>
    <w:rsid w:val="001B2C6C"/>
    <w:rsid w:val="001B3801"/>
    <w:rsid w:val="001B3B27"/>
    <w:rsid w:val="001C1BCC"/>
    <w:rsid w:val="001C4E87"/>
    <w:rsid w:val="001C5021"/>
    <w:rsid w:val="001D1CB4"/>
    <w:rsid w:val="001E1EB1"/>
    <w:rsid w:val="001F23BF"/>
    <w:rsid w:val="001F326C"/>
    <w:rsid w:val="001F4149"/>
    <w:rsid w:val="001F598E"/>
    <w:rsid w:val="00205344"/>
    <w:rsid w:val="00213846"/>
    <w:rsid w:val="00213D30"/>
    <w:rsid w:val="00216EC3"/>
    <w:rsid w:val="0021763E"/>
    <w:rsid w:val="00217672"/>
    <w:rsid w:val="00223C28"/>
    <w:rsid w:val="002252DC"/>
    <w:rsid w:val="00226E48"/>
    <w:rsid w:val="00227D1B"/>
    <w:rsid w:val="00231CCF"/>
    <w:rsid w:val="00241508"/>
    <w:rsid w:val="00243F80"/>
    <w:rsid w:val="00245987"/>
    <w:rsid w:val="00250776"/>
    <w:rsid w:val="002547FA"/>
    <w:rsid w:val="0025487B"/>
    <w:rsid w:val="00260963"/>
    <w:rsid w:val="0026415E"/>
    <w:rsid w:val="00265DAD"/>
    <w:rsid w:val="002737AA"/>
    <w:rsid w:val="00274163"/>
    <w:rsid w:val="00280DF3"/>
    <w:rsid w:val="0028520C"/>
    <w:rsid w:val="00295DE3"/>
    <w:rsid w:val="00297C07"/>
    <w:rsid w:val="002A15AE"/>
    <w:rsid w:val="002A18C3"/>
    <w:rsid w:val="002A22FD"/>
    <w:rsid w:val="002A3778"/>
    <w:rsid w:val="002A6AE0"/>
    <w:rsid w:val="002A74FD"/>
    <w:rsid w:val="002B528C"/>
    <w:rsid w:val="002B6650"/>
    <w:rsid w:val="002C33D3"/>
    <w:rsid w:val="002C3AF2"/>
    <w:rsid w:val="002C7A2D"/>
    <w:rsid w:val="002D426F"/>
    <w:rsid w:val="002D5838"/>
    <w:rsid w:val="002E4816"/>
    <w:rsid w:val="002E6DA2"/>
    <w:rsid w:val="002F15DF"/>
    <w:rsid w:val="002F1C25"/>
    <w:rsid w:val="002F24EF"/>
    <w:rsid w:val="002F36BA"/>
    <w:rsid w:val="002F4319"/>
    <w:rsid w:val="002F7DE7"/>
    <w:rsid w:val="00301017"/>
    <w:rsid w:val="003028A4"/>
    <w:rsid w:val="0030567F"/>
    <w:rsid w:val="00306654"/>
    <w:rsid w:val="00306C73"/>
    <w:rsid w:val="00311A3F"/>
    <w:rsid w:val="00312F68"/>
    <w:rsid w:val="00324CC3"/>
    <w:rsid w:val="003275EE"/>
    <w:rsid w:val="0033583E"/>
    <w:rsid w:val="00342E6C"/>
    <w:rsid w:val="00343533"/>
    <w:rsid w:val="00346C15"/>
    <w:rsid w:val="0035152F"/>
    <w:rsid w:val="00356544"/>
    <w:rsid w:val="0036108C"/>
    <w:rsid w:val="00366E77"/>
    <w:rsid w:val="00373891"/>
    <w:rsid w:val="0037691A"/>
    <w:rsid w:val="00377142"/>
    <w:rsid w:val="00387129"/>
    <w:rsid w:val="00391C44"/>
    <w:rsid w:val="00392070"/>
    <w:rsid w:val="00394A67"/>
    <w:rsid w:val="00396A85"/>
    <w:rsid w:val="003A1195"/>
    <w:rsid w:val="003A14BE"/>
    <w:rsid w:val="003A7586"/>
    <w:rsid w:val="003B6D21"/>
    <w:rsid w:val="003C1388"/>
    <w:rsid w:val="003C3796"/>
    <w:rsid w:val="003C6F65"/>
    <w:rsid w:val="003D0E22"/>
    <w:rsid w:val="003D40FB"/>
    <w:rsid w:val="003E299C"/>
    <w:rsid w:val="003E29DA"/>
    <w:rsid w:val="003E40D6"/>
    <w:rsid w:val="003F41BA"/>
    <w:rsid w:val="003F69FD"/>
    <w:rsid w:val="00403517"/>
    <w:rsid w:val="00413314"/>
    <w:rsid w:val="00413506"/>
    <w:rsid w:val="00421D09"/>
    <w:rsid w:val="00422629"/>
    <w:rsid w:val="004226CD"/>
    <w:rsid w:val="00427EB1"/>
    <w:rsid w:val="00431914"/>
    <w:rsid w:val="00434A68"/>
    <w:rsid w:val="0043628E"/>
    <w:rsid w:val="0044710D"/>
    <w:rsid w:val="00454001"/>
    <w:rsid w:val="0045434F"/>
    <w:rsid w:val="00455469"/>
    <w:rsid w:val="0045720F"/>
    <w:rsid w:val="0045783C"/>
    <w:rsid w:val="00466176"/>
    <w:rsid w:val="0046651D"/>
    <w:rsid w:val="00467651"/>
    <w:rsid w:val="00483095"/>
    <w:rsid w:val="00486044"/>
    <w:rsid w:val="0049063E"/>
    <w:rsid w:val="00493FC7"/>
    <w:rsid w:val="004A0A62"/>
    <w:rsid w:val="004A7C59"/>
    <w:rsid w:val="004B1C35"/>
    <w:rsid w:val="004B40CE"/>
    <w:rsid w:val="004B71E7"/>
    <w:rsid w:val="004C1905"/>
    <w:rsid w:val="004C55BA"/>
    <w:rsid w:val="004D48C2"/>
    <w:rsid w:val="004D52F3"/>
    <w:rsid w:val="004D54F3"/>
    <w:rsid w:val="004E079B"/>
    <w:rsid w:val="004E5C4B"/>
    <w:rsid w:val="004E70AD"/>
    <w:rsid w:val="00501C03"/>
    <w:rsid w:val="00504613"/>
    <w:rsid w:val="00512F35"/>
    <w:rsid w:val="00520284"/>
    <w:rsid w:val="00521658"/>
    <w:rsid w:val="00521F18"/>
    <w:rsid w:val="00523585"/>
    <w:rsid w:val="005245CA"/>
    <w:rsid w:val="005253E4"/>
    <w:rsid w:val="005268EB"/>
    <w:rsid w:val="005269D4"/>
    <w:rsid w:val="00530901"/>
    <w:rsid w:val="00530F9B"/>
    <w:rsid w:val="005366AF"/>
    <w:rsid w:val="0054644C"/>
    <w:rsid w:val="005466E8"/>
    <w:rsid w:val="00550C8C"/>
    <w:rsid w:val="0055256D"/>
    <w:rsid w:val="00552E83"/>
    <w:rsid w:val="00563E3E"/>
    <w:rsid w:val="00563E91"/>
    <w:rsid w:val="005674C2"/>
    <w:rsid w:val="00570FB3"/>
    <w:rsid w:val="00572B1F"/>
    <w:rsid w:val="00575A31"/>
    <w:rsid w:val="00582B34"/>
    <w:rsid w:val="00587915"/>
    <w:rsid w:val="00590B9C"/>
    <w:rsid w:val="00591CF9"/>
    <w:rsid w:val="005A02BC"/>
    <w:rsid w:val="005A6194"/>
    <w:rsid w:val="005B0A52"/>
    <w:rsid w:val="005B3339"/>
    <w:rsid w:val="005B603D"/>
    <w:rsid w:val="005B68D3"/>
    <w:rsid w:val="005C27D0"/>
    <w:rsid w:val="005C7000"/>
    <w:rsid w:val="005C7584"/>
    <w:rsid w:val="005D0A16"/>
    <w:rsid w:val="005D13A6"/>
    <w:rsid w:val="005D1BC1"/>
    <w:rsid w:val="005D3D60"/>
    <w:rsid w:val="005D6A98"/>
    <w:rsid w:val="005E1F11"/>
    <w:rsid w:val="005F174A"/>
    <w:rsid w:val="005F25E1"/>
    <w:rsid w:val="005F450E"/>
    <w:rsid w:val="005F5329"/>
    <w:rsid w:val="00607A38"/>
    <w:rsid w:val="00610722"/>
    <w:rsid w:val="00611A2B"/>
    <w:rsid w:val="0061457B"/>
    <w:rsid w:val="00616338"/>
    <w:rsid w:val="00622705"/>
    <w:rsid w:val="00623D40"/>
    <w:rsid w:val="006315C5"/>
    <w:rsid w:val="006342A7"/>
    <w:rsid w:val="00642E26"/>
    <w:rsid w:val="0064747C"/>
    <w:rsid w:val="006562BA"/>
    <w:rsid w:val="00662ABD"/>
    <w:rsid w:val="006649E6"/>
    <w:rsid w:val="00677864"/>
    <w:rsid w:val="006855AE"/>
    <w:rsid w:val="0068583E"/>
    <w:rsid w:val="00686A58"/>
    <w:rsid w:val="00691087"/>
    <w:rsid w:val="006936D7"/>
    <w:rsid w:val="00694053"/>
    <w:rsid w:val="00695A5B"/>
    <w:rsid w:val="006A30A4"/>
    <w:rsid w:val="006A39E9"/>
    <w:rsid w:val="006A6497"/>
    <w:rsid w:val="006D34FB"/>
    <w:rsid w:val="006F03EE"/>
    <w:rsid w:val="006F0E08"/>
    <w:rsid w:val="006F4B06"/>
    <w:rsid w:val="006F7A05"/>
    <w:rsid w:val="006F7C75"/>
    <w:rsid w:val="00704E59"/>
    <w:rsid w:val="00710ECE"/>
    <w:rsid w:val="00717AA2"/>
    <w:rsid w:val="00724BBE"/>
    <w:rsid w:val="007261D9"/>
    <w:rsid w:val="00730B7F"/>
    <w:rsid w:val="00731DE9"/>
    <w:rsid w:val="00733B1D"/>
    <w:rsid w:val="00741BA0"/>
    <w:rsid w:val="007616D0"/>
    <w:rsid w:val="0076610E"/>
    <w:rsid w:val="00767748"/>
    <w:rsid w:val="007741F6"/>
    <w:rsid w:val="0077641D"/>
    <w:rsid w:val="00781114"/>
    <w:rsid w:val="0078213F"/>
    <w:rsid w:val="0078340F"/>
    <w:rsid w:val="0078510E"/>
    <w:rsid w:val="00795495"/>
    <w:rsid w:val="0079653E"/>
    <w:rsid w:val="007A1A00"/>
    <w:rsid w:val="007B0260"/>
    <w:rsid w:val="007B1798"/>
    <w:rsid w:val="007B7405"/>
    <w:rsid w:val="007C6462"/>
    <w:rsid w:val="007C7C98"/>
    <w:rsid w:val="007E2212"/>
    <w:rsid w:val="007F0446"/>
    <w:rsid w:val="007F265A"/>
    <w:rsid w:val="007F5D76"/>
    <w:rsid w:val="0080103F"/>
    <w:rsid w:val="00805D27"/>
    <w:rsid w:val="00811172"/>
    <w:rsid w:val="0081194B"/>
    <w:rsid w:val="00811E3A"/>
    <w:rsid w:val="0081265E"/>
    <w:rsid w:val="008252AE"/>
    <w:rsid w:val="008252F9"/>
    <w:rsid w:val="00825A54"/>
    <w:rsid w:val="00825A5E"/>
    <w:rsid w:val="00837C55"/>
    <w:rsid w:val="00852F56"/>
    <w:rsid w:val="00867782"/>
    <w:rsid w:val="00871B45"/>
    <w:rsid w:val="0087469B"/>
    <w:rsid w:val="00881F26"/>
    <w:rsid w:val="00887C40"/>
    <w:rsid w:val="008A0468"/>
    <w:rsid w:val="008A062A"/>
    <w:rsid w:val="008A661F"/>
    <w:rsid w:val="008B18AA"/>
    <w:rsid w:val="008C1A6A"/>
    <w:rsid w:val="008C6D56"/>
    <w:rsid w:val="008D2716"/>
    <w:rsid w:val="008D2F33"/>
    <w:rsid w:val="008D3516"/>
    <w:rsid w:val="008D3BD6"/>
    <w:rsid w:val="008E0B6F"/>
    <w:rsid w:val="008E0DED"/>
    <w:rsid w:val="008E1E05"/>
    <w:rsid w:val="008F1F0C"/>
    <w:rsid w:val="008F2758"/>
    <w:rsid w:val="00900A1D"/>
    <w:rsid w:val="00904470"/>
    <w:rsid w:val="00905147"/>
    <w:rsid w:val="009130AB"/>
    <w:rsid w:val="00917B30"/>
    <w:rsid w:val="00920095"/>
    <w:rsid w:val="009315BC"/>
    <w:rsid w:val="00940680"/>
    <w:rsid w:val="009413E0"/>
    <w:rsid w:val="00944E56"/>
    <w:rsid w:val="00955055"/>
    <w:rsid w:val="009573EB"/>
    <w:rsid w:val="00960250"/>
    <w:rsid w:val="00964757"/>
    <w:rsid w:val="00967D97"/>
    <w:rsid w:val="0097286E"/>
    <w:rsid w:val="0097690F"/>
    <w:rsid w:val="009769D8"/>
    <w:rsid w:val="009770BF"/>
    <w:rsid w:val="00977597"/>
    <w:rsid w:val="009802A0"/>
    <w:rsid w:val="00980711"/>
    <w:rsid w:val="009857E8"/>
    <w:rsid w:val="00986221"/>
    <w:rsid w:val="00986438"/>
    <w:rsid w:val="00986E0A"/>
    <w:rsid w:val="00986F29"/>
    <w:rsid w:val="00996ADA"/>
    <w:rsid w:val="009A1012"/>
    <w:rsid w:val="009A783F"/>
    <w:rsid w:val="009B0A8D"/>
    <w:rsid w:val="009B3DE7"/>
    <w:rsid w:val="009B3E09"/>
    <w:rsid w:val="009B4035"/>
    <w:rsid w:val="009B7FE3"/>
    <w:rsid w:val="009C28C6"/>
    <w:rsid w:val="009C49F3"/>
    <w:rsid w:val="009C6D74"/>
    <w:rsid w:val="009D05E9"/>
    <w:rsid w:val="009D50FA"/>
    <w:rsid w:val="009D64ED"/>
    <w:rsid w:val="009D6768"/>
    <w:rsid w:val="009E6DC6"/>
    <w:rsid w:val="00A00C52"/>
    <w:rsid w:val="00A01D21"/>
    <w:rsid w:val="00A023A5"/>
    <w:rsid w:val="00A10A4E"/>
    <w:rsid w:val="00A133E1"/>
    <w:rsid w:val="00A13681"/>
    <w:rsid w:val="00A17151"/>
    <w:rsid w:val="00A23DA7"/>
    <w:rsid w:val="00A313DF"/>
    <w:rsid w:val="00A36D3F"/>
    <w:rsid w:val="00A424AA"/>
    <w:rsid w:val="00A42C80"/>
    <w:rsid w:val="00A42E54"/>
    <w:rsid w:val="00A45A4A"/>
    <w:rsid w:val="00A46C19"/>
    <w:rsid w:val="00A47B20"/>
    <w:rsid w:val="00A57747"/>
    <w:rsid w:val="00A61C0F"/>
    <w:rsid w:val="00A67BF1"/>
    <w:rsid w:val="00A75A5D"/>
    <w:rsid w:val="00A77BCA"/>
    <w:rsid w:val="00A811B0"/>
    <w:rsid w:val="00A85085"/>
    <w:rsid w:val="00A944B9"/>
    <w:rsid w:val="00A94581"/>
    <w:rsid w:val="00A947B5"/>
    <w:rsid w:val="00AA507C"/>
    <w:rsid w:val="00AA5B48"/>
    <w:rsid w:val="00AA5E4A"/>
    <w:rsid w:val="00AB2106"/>
    <w:rsid w:val="00AB79FD"/>
    <w:rsid w:val="00AC0F53"/>
    <w:rsid w:val="00AC2B10"/>
    <w:rsid w:val="00AC7063"/>
    <w:rsid w:val="00AD39C4"/>
    <w:rsid w:val="00AF2398"/>
    <w:rsid w:val="00B06792"/>
    <w:rsid w:val="00B07B15"/>
    <w:rsid w:val="00B10AD3"/>
    <w:rsid w:val="00B1202D"/>
    <w:rsid w:val="00B15D2F"/>
    <w:rsid w:val="00B16FA1"/>
    <w:rsid w:val="00B2102F"/>
    <w:rsid w:val="00B21605"/>
    <w:rsid w:val="00B21DEB"/>
    <w:rsid w:val="00B30176"/>
    <w:rsid w:val="00B403B5"/>
    <w:rsid w:val="00B43043"/>
    <w:rsid w:val="00B46FF1"/>
    <w:rsid w:val="00B514D4"/>
    <w:rsid w:val="00B5290A"/>
    <w:rsid w:val="00B56490"/>
    <w:rsid w:val="00B663D9"/>
    <w:rsid w:val="00B731E6"/>
    <w:rsid w:val="00B76639"/>
    <w:rsid w:val="00B80475"/>
    <w:rsid w:val="00B8173C"/>
    <w:rsid w:val="00B85A81"/>
    <w:rsid w:val="00B87B2D"/>
    <w:rsid w:val="00B9136D"/>
    <w:rsid w:val="00B9452C"/>
    <w:rsid w:val="00BA5815"/>
    <w:rsid w:val="00BA5E06"/>
    <w:rsid w:val="00BC3E69"/>
    <w:rsid w:val="00BC4861"/>
    <w:rsid w:val="00BD5A4E"/>
    <w:rsid w:val="00BD5FFF"/>
    <w:rsid w:val="00BE0306"/>
    <w:rsid w:val="00BE496F"/>
    <w:rsid w:val="00BE63FA"/>
    <w:rsid w:val="00BE69D3"/>
    <w:rsid w:val="00BF1A37"/>
    <w:rsid w:val="00BF1B4C"/>
    <w:rsid w:val="00C03888"/>
    <w:rsid w:val="00C05244"/>
    <w:rsid w:val="00C06524"/>
    <w:rsid w:val="00C06E01"/>
    <w:rsid w:val="00C21B9C"/>
    <w:rsid w:val="00C30EAD"/>
    <w:rsid w:val="00C430E5"/>
    <w:rsid w:val="00C518D2"/>
    <w:rsid w:val="00C577CF"/>
    <w:rsid w:val="00C607E5"/>
    <w:rsid w:val="00C72332"/>
    <w:rsid w:val="00C80709"/>
    <w:rsid w:val="00C81308"/>
    <w:rsid w:val="00C92709"/>
    <w:rsid w:val="00C934A5"/>
    <w:rsid w:val="00C93AEA"/>
    <w:rsid w:val="00C93ED2"/>
    <w:rsid w:val="00C94108"/>
    <w:rsid w:val="00C96070"/>
    <w:rsid w:val="00C96689"/>
    <w:rsid w:val="00CA498E"/>
    <w:rsid w:val="00CA68BE"/>
    <w:rsid w:val="00CA75AB"/>
    <w:rsid w:val="00CC00FC"/>
    <w:rsid w:val="00CC3243"/>
    <w:rsid w:val="00CD2484"/>
    <w:rsid w:val="00CE167C"/>
    <w:rsid w:val="00CE6171"/>
    <w:rsid w:val="00CF47BA"/>
    <w:rsid w:val="00D0082B"/>
    <w:rsid w:val="00D00FA5"/>
    <w:rsid w:val="00D03599"/>
    <w:rsid w:val="00D05109"/>
    <w:rsid w:val="00D15062"/>
    <w:rsid w:val="00D156FE"/>
    <w:rsid w:val="00D17953"/>
    <w:rsid w:val="00D27282"/>
    <w:rsid w:val="00D45843"/>
    <w:rsid w:val="00D46CA2"/>
    <w:rsid w:val="00D47B3D"/>
    <w:rsid w:val="00D5106E"/>
    <w:rsid w:val="00D51E0B"/>
    <w:rsid w:val="00D5349B"/>
    <w:rsid w:val="00D5759D"/>
    <w:rsid w:val="00D57F0A"/>
    <w:rsid w:val="00D6008B"/>
    <w:rsid w:val="00D71130"/>
    <w:rsid w:val="00D75F71"/>
    <w:rsid w:val="00D80CEA"/>
    <w:rsid w:val="00D9029D"/>
    <w:rsid w:val="00D94053"/>
    <w:rsid w:val="00D94EF8"/>
    <w:rsid w:val="00D96B08"/>
    <w:rsid w:val="00DA2CBF"/>
    <w:rsid w:val="00DA2EA3"/>
    <w:rsid w:val="00DA5BE5"/>
    <w:rsid w:val="00DB4CF1"/>
    <w:rsid w:val="00DB7422"/>
    <w:rsid w:val="00DB7BCD"/>
    <w:rsid w:val="00DC382F"/>
    <w:rsid w:val="00DC6B4A"/>
    <w:rsid w:val="00DD13AA"/>
    <w:rsid w:val="00DD50DA"/>
    <w:rsid w:val="00DD679D"/>
    <w:rsid w:val="00DE3E85"/>
    <w:rsid w:val="00DE54BF"/>
    <w:rsid w:val="00E01DBD"/>
    <w:rsid w:val="00E01E22"/>
    <w:rsid w:val="00E03D84"/>
    <w:rsid w:val="00E107A4"/>
    <w:rsid w:val="00E12309"/>
    <w:rsid w:val="00E16492"/>
    <w:rsid w:val="00E2602D"/>
    <w:rsid w:val="00E263E5"/>
    <w:rsid w:val="00E37D01"/>
    <w:rsid w:val="00E45417"/>
    <w:rsid w:val="00E46DA4"/>
    <w:rsid w:val="00E630B8"/>
    <w:rsid w:val="00E63161"/>
    <w:rsid w:val="00E73CD6"/>
    <w:rsid w:val="00E76959"/>
    <w:rsid w:val="00E91AA8"/>
    <w:rsid w:val="00E969FB"/>
    <w:rsid w:val="00EA0664"/>
    <w:rsid w:val="00EA45ED"/>
    <w:rsid w:val="00EB231F"/>
    <w:rsid w:val="00EB47CD"/>
    <w:rsid w:val="00EB4B8F"/>
    <w:rsid w:val="00EB70E8"/>
    <w:rsid w:val="00EC1D36"/>
    <w:rsid w:val="00EC2BCF"/>
    <w:rsid w:val="00EC5D72"/>
    <w:rsid w:val="00ED4E97"/>
    <w:rsid w:val="00ED514F"/>
    <w:rsid w:val="00ED6F7A"/>
    <w:rsid w:val="00EF1655"/>
    <w:rsid w:val="00F121B4"/>
    <w:rsid w:val="00F13BC9"/>
    <w:rsid w:val="00F16F81"/>
    <w:rsid w:val="00F175D7"/>
    <w:rsid w:val="00F21AB8"/>
    <w:rsid w:val="00F231B7"/>
    <w:rsid w:val="00F23242"/>
    <w:rsid w:val="00F249A3"/>
    <w:rsid w:val="00F315A8"/>
    <w:rsid w:val="00F4411A"/>
    <w:rsid w:val="00F442EA"/>
    <w:rsid w:val="00F45295"/>
    <w:rsid w:val="00F5028A"/>
    <w:rsid w:val="00F50A04"/>
    <w:rsid w:val="00F56672"/>
    <w:rsid w:val="00F60DB3"/>
    <w:rsid w:val="00F6190C"/>
    <w:rsid w:val="00F619A6"/>
    <w:rsid w:val="00F63EA7"/>
    <w:rsid w:val="00F72364"/>
    <w:rsid w:val="00F7304E"/>
    <w:rsid w:val="00F742CC"/>
    <w:rsid w:val="00F74D68"/>
    <w:rsid w:val="00F76F2A"/>
    <w:rsid w:val="00F80E4F"/>
    <w:rsid w:val="00F816C7"/>
    <w:rsid w:val="00FA010C"/>
    <w:rsid w:val="00FA0B78"/>
    <w:rsid w:val="00FA0F9E"/>
    <w:rsid w:val="00FA6899"/>
    <w:rsid w:val="00FB0F33"/>
    <w:rsid w:val="00FB260F"/>
    <w:rsid w:val="00FB7D70"/>
    <w:rsid w:val="00FC21C8"/>
    <w:rsid w:val="00FC4CA9"/>
    <w:rsid w:val="00FD12FF"/>
    <w:rsid w:val="00FD47CC"/>
    <w:rsid w:val="00FD488B"/>
    <w:rsid w:val="00FD6BAC"/>
    <w:rsid w:val="00FE1C4C"/>
    <w:rsid w:val="00FE40A3"/>
    <w:rsid w:val="00FE4780"/>
    <w:rsid w:val="00FE5A21"/>
    <w:rsid w:val="00FF67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w:hAnsiTheme="majorHAnsi" w:cstheme="maj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2A74FD"/>
    <w:pPr>
      <w:spacing w:after="0" w:line="270" w:lineRule="exact"/>
    </w:pPr>
    <w:rPr>
      <w:rFonts w:ascii="Calibri" w:hAnsi="Calibri" w:cs="Calibri"/>
    </w:rPr>
  </w:style>
  <w:style w:type="paragraph" w:styleId="Kop1">
    <w:name w:val="heading 1"/>
    <w:basedOn w:val="Standaard"/>
    <w:next w:val="Standaard"/>
    <w:link w:val="Kop1Char"/>
    <w:uiPriority w:val="9"/>
    <w:qFormat/>
    <w:rsid w:val="002A74FD"/>
    <w:pPr>
      <w:keepNext/>
      <w:keepLines/>
      <w:numPr>
        <w:numId w:val="9"/>
      </w:numPr>
      <w:tabs>
        <w:tab w:val="left" w:pos="3686"/>
      </w:tabs>
      <w:spacing w:before="480" w:after="480" w:line="432" w:lineRule="exact"/>
      <w:contextualSpacing/>
      <w:outlineLvl w:val="0"/>
    </w:pPr>
    <w:rPr>
      <w:rFonts w:eastAsiaTheme="majorEastAsia"/>
      <w:bCs/>
      <w:caps/>
      <w:color w:val="3C3D3C"/>
      <w:sz w:val="36"/>
      <w:szCs w:val="52"/>
    </w:rPr>
  </w:style>
  <w:style w:type="paragraph" w:styleId="Kop2">
    <w:name w:val="heading 2"/>
    <w:basedOn w:val="Standaard"/>
    <w:next w:val="Standaard"/>
    <w:link w:val="Kop2Char"/>
    <w:uiPriority w:val="9"/>
    <w:qFormat/>
    <w:rsid w:val="002A74FD"/>
    <w:pPr>
      <w:keepNext/>
      <w:keepLines/>
      <w:numPr>
        <w:ilvl w:val="1"/>
        <w:numId w:val="9"/>
      </w:numPr>
      <w:tabs>
        <w:tab w:val="left" w:pos="3686"/>
      </w:tabs>
      <w:spacing w:before="200" w:after="240" w:line="400" w:lineRule="exact"/>
      <w:contextualSpacing/>
      <w:outlineLvl w:val="1"/>
    </w:pPr>
    <w:rPr>
      <w:rFonts w:eastAsiaTheme="majorEastAsia"/>
      <w:bCs/>
      <w:caps/>
      <w:color w:val="000000" w:themeColor="text1"/>
      <w:sz w:val="32"/>
      <w:szCs w:val="32"/>
      <w:u w:val="dotted"/>
    </w:rPr>
  </w:style>
  <w:style w:type="paragraph" w:styleId="Kop3">
    <w:name w:val="heading 3"/>
    <w:basedOn w:val="Standaard"/>
    <w:next w:val="Standaard"/>
    <w:link w:val="Kop3Char"/>
    <w:uiPriority w:val="9"/>
    <w:qFormat/>
    <w:rsid w:val="002A74FD"/>
    <w:pPr>
      <w:keepNext/>
      <w:keepLines/>
      <w:numPr>
        <w:ilvl w:val="2"/>
        <w:numId w:val="7"/>
      </w:numPr>
      <w:tabs>
        <w:tab w:val="left" w:pos="3686"/>
      </w:tabs>
      <w:spacing w:before="200" w:after="120" w:line="288" w:lineRule="exact"/>
      <w:contextualSpacing/>
      <w:outlineLvl w:val="2"/>
    </w:pPr>
    <w:rPr>
      <w:rFonts w:eastAsiaTheme="majorEastAsia"/>
      <w:bCs/>
      <w:color w:val="9B9DA0"/>
      <w:sz w:val="24"/>
      <w:szCs w:val="24"/>
    </w:rPr>
  </w:style>
  <w:style w:type="paragraph" w:styleId="Kop4">
    <w:name w:val="heading 4"/>
    <w:basedOn w:val="Standaard"/>
    <w:next w:val="Standaard"/>
    <w:link w:val="Kop4Char"/>
    <w:uiPriority w:val="9"/>
    <w:qFormat/>
    <w:rsid w:val="002A74FD"/>
    <w:pPr>
      <w:keepNext/>
      <w:keepLines/>
      <w:numPr>
        <w:ilvl w:val="3"/>
        <w:numId w:val="1"/>
      </w:numPr>
      <w:tabs>
        <w:tab w:val="left" w:pos="3686"/>
      </w:tabs>
      <w:spacing w:before="200"/>
      <w:ind w:left="864" w:hanging="864"/>
      <w:contextualSpacing/>
      <w:outlineLvl w:val="3"/>
    </w:pPr>
    <w:rPr>
      <w:rFonts w:eastAsiaTheme="majorEastAsia"/>
      <w:bCs/>
      <w:iCs/>
      <w:color w:val="000000" w:themeColor="text1"/>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dium">
    <w:name w:val="medium"/>
    <w:uiPriority w:val="4"/>
    <w:semiHidden/>
    <w:unhideWhenUsed/>
    <w:qFormat/>
    <w:rsid w:val="002A74FD"/>
    <w:rPr>
      <w:rFonts w:ascii="FlandersArtSans-Medium" w:hAnsi="FlandersArtSans-Medium"/>
    </w:rPr>
  </w:style>
  <w:style w:type="paragraph" w:customStyle="1" w:styleId="Betreft">
    <w:name w:val="Betreft"/>
    <w:basedOn w:val="Standaard"/>
    <w:qFormat/>
    <w:rsid w:val="002A74FD"/>
    <w:pPr>
      <w:tabs>
        <w:tab w:val="left" w:pos="2552"/>
        <w:tab w:val="left" w:pos="4111"/>
        <w:tab w:val="left" w:pos="6379"/>
      </w:tabs>
      <w:spacing w:before="480" w:after="240"/>
    </w:pPr>
    <w:rPr>
      <w:sz w:val="20"/>
      <w:szCs w:val="20"/>
    </w:rPr>
  </w:style>
  <w:style w:type="paragraph" w:customStyle="1" w:styleId="paginering">
    <w:name w:val="paginering"/>
    <w:basedOn w:val="Standaard"/>
    <w:uiPriority w:val="27"/>
    <w:qFormat/>
    <w:rsid w:val="002A74FD"/>
    <w:pPr>
      <w:jc w:val="right"/>
    </w:pPr>
    <w:rPr>
      <w:noProof/>
      <w:sz w:val="18"/>
      <w:szCs w:val="18"/>
    </w:rPr>
  </w:style>
  <w:style w:type="paragraph" w:customStyle="1" w:styleId="opsomming1">
    <w:name w:val="opsomming 1"/>
    <w:basedOn w:val="Standaard"/>
    <w:link w:val="opsomming1Char"/>
    <w:qFormat/>
    <w:rsid w:val="002A74FD"/>
    <w:pPr>
      <w:tabs>
        <w:tab w:val="left" w:pos="3686"/>
      </w:tabs>
      <w:ind w:left="360" w:hanging="360"/>
      <w:contextualSpacing/>
    </w:pPr>
    <w:rPr>
      <w:color w:val="1D1B11" w:themeColor="background2" w:themeShade="1A"/>
    </w:rPr>
  </w:style>
  <w:style w:type="character" w:customStyle="1" w:styleId="opsomming1Char">
    <w:name w:val="opsomming 1 Char"/>
    <w:basedOn w:val="Standaardalinea-lettertype"/>
    <w:link w:val="opsomming1"/>
    <w:rsid w:val="002A74FD"/>
    <w:rPr>
      <w:rFonts w:ascii="Calibri" w:hAnsi="Calibri" w:cs="Calibri"/>
      <w:color w:val="1D1B11" w:themeColor="background2" w:themeShade="1A"/>
    </w:rPr>
  </w:style>
  <w:style w:type="paragraph" w:customStyle="1" w:styleId="opsomming2">
    <w:name w:val="opsomming 2"/>
    <w:basedOn w:val="Standaard"/>
    <w:link w:val="opsomming2Char"/>
    <w:qFormat/>
    <w:rsid w:val="002A74FD"/>
    <w:pPr>
      <w:numPr>
        <w:numId w:val="3"/>
      </w:numPr>
      <w:tabs>
        <w:tab w:val="clear" w:pos="926"/>
        <w:tab w:val="left" w:pos="3686"/>
      </w:tabs>
      <w:ind w:left="644"/>
      <w:contextualSpacing/>
    </w:pPr>
    <w:rPr>
      <w:color w:val="1D1B11" w:themeColor="background2" w:themeShade="1A"/>
    </w:rPr>
  </w:style>
  <w:style w:type="character" w:customStyle="1" w:styleId="opsomming2Char">
    <w:name w:val="opsomming 2 Char"/>
    <w:basedOn w:val="opsomming1Char"/>
    <w:link w:val="opsomming2"/>
    <w:rsid w:val="002A74FD"/>
    <w:rPr>
      <w:rFonts w:ascii="Calibri" w:hAnsi="Calibri" w:cs="Calibri"/>
      <w:color w:val="1D1B11" w:themeColor="background2" w:themeShade="1A"/>
    </w:rPr>
  </w:style>
  <w:style w:type="paragraph" w:customStyle="1" w:styleId="opsomming3">
    <w:name w:val="opsomming 3"/>
    <w:basedOn w:val="Lijstopsomteken3"/>
    <w:link w:val="opsomming3Char"/>
    <w:qFormat/>
    <w:rsid w:val="002A74FD"/>
    <w:pPr>
      <w:numPr>
        <w:numId w:val="5"/>
      </w:numPr>
      <w:tabs>
        <w:tab w:val="clear" w:pos="1209"/>
        <w:tab w:val="left" w:pos="3686"/>
      </w:tabs>
      <w:ind w:left="851" w:hanging="284"/>
    </w:pPr>
    <w:rPr>
      <w:color w:val="1D1B11" w:themeColor="background2" w:themeShade="1A"/>
    </w:rPr>
  </w:style>
  <w:style w:type="character" w:customStyle="1" w:styleId="opsomming3Char">
    <w:name w:val="opsomming 3 Char"/>
    <w:basedOn w:val="opsomming2Char"/>
    <w:link w:val="opsomming3"/>
    <w:rsid w:val="002A74FD"/>
    <w:rPr>
      <w:rFonts w:ascii="Calibri" w:hAnsi="Calibri" w:cs="Calibri"/>
      <w:color w:val="1D1B11" w:themeColor="background2" w:themeShade="1A"/>
    </w:rPr>
  </w:style>
  <w:style w:type="paragraph" w:styleId="Lijstopsomteken3">
    <w:name w:val="List Bullet 3"/>
    <w:basedOn w:val="Standaard"/>
    <w:uiPriority w:val="99"/>
    <w:semiHidden/>
    <w:unhideWhenUsed/>
    <w:rsid w:val="002A74FD"/>
    <w:pPr>
      <w:numPr>
        <w:numId w:val="13"/>
      </w:numPr>
      <w:contextualSpacing/>
    </w:pPr>
  </w:style>
  <w:style w:type="paragraph" w:customStyle="1" w:styleId="opsomming4">
    <w:name w:val="opsomming 4"/>
    <w:basedOn w:val="Lijstopsomteken4"/>
    <w:link w:val="opsomming4Char"/>
    <w:qFormat/>
    <w:rsid w:val="002A74FD"/>
    <w:pPr>
      <w:numPr>
        <w:numId w:val="0"/>
      </w:numPr>
      <w:ind w:left="1134" w:hanging="283"/>
    </w:pPr>
    <w:rPr>
      <w:color w:val="1D1B11" w:themeColor="background2" w:themeShade="1A"/>
    </w:rPr>
  </w:style>
  <w:style w:type="character" w:customStyle="1" w:styleId="opsomming4Char">
    <w:name w:val="opsomming 4 Char"/>
    <w:basedOn w:val="opsomming3Char"/>
    <w:link w:val="opsomming4"/>
    <w:rsid w:val="002A74FD"/>
    <w:rPr>
      <w:rFonts w:ascii="Calibri" w:hAnsi="Calibri" w:cs="Calibri"/>
      <w:color w:val="1D1B11" w:themeColor="background2" w:themeShade="1A"/>
    </w:rPr>
  </w:style>
  <w:style w:type="paragraph" w:styleId="Lijstopsomteken4">
    <w:name w:val="List Bullet 4"/>
    <w:basedOn w:val="Standaard"/>
    <w:uiPriority w:val="99"/>
    <w:semiHidden/>
    <w:unhideWhenUsed/>
    <w:rsid w:val="002A74FD"/>
    <w:pPr>
      <w:numPr>
        <w:numId w:val="14"/>
      </w:numPr>
      <w:contextualSpacing/>
    </w:pPr>
  </w:style>
  <w:style w:type="character" w:customStyle="1" w:styleId="Kop1Char">
    <w:name w:val="Kop 1 Char"/>
    <w:basedOn w:val="Standaardalinea-lettertype"/>
    <w:link w:val="Kop1"/>
    <w:uiPriority w:val="9"/>
    <w:rsid w:val="002A74FD"/>
    <w:rPr>
      <w:rFonts w:ascii="Calibri" w:eastAsiaTheme="majorEastAsia" w:hAnsi="Calibri" w:cs="Calibri"/>
      <w:bCs/>
      <w:caps/>
      <w:color w:val="3C3D3C"/>
      <w:sz w:val="36"/>
      <w:szCs w:val="52"/>
    </w:rPr>
  </w:style>
  <w:style w:type="character" w:customStyle="1" w:styleId="Kop2Char">
    <w:name w:val="Kop 2 Char"/>
    <w:basedOn w:val="Standaardalinea-lettertype"/>
    <w:link w:val="Kop2"/>
    <w:uiPriority w:val="9"/>
    <w:rsid w:val="002A74FD"/>
    <w:rPr>
      <w:rFonts w:ascii="Calibri" w:eastAsiaTheme="majorEastAsia" w:hAnsi="Calibri" w:cs="Calibri"/>
      <w:bCs/>
      <w:caps/>
      <w:color w:val="000000" w:themeColor="text1"/>
      <w:sz w:val="32"/>
      <w:szCs w:val="32"/>
      <w:u w:val="dotted"/>
    </w:rPr>
  </w:style>
  <w:style w:type="character" w:customStyle="1" w:styleId="Kop3Char">
    <w:name w:val="Kop 3 Char"/>
    <w:basedOn w:val="Standaardalinea-lettertype"/>
    <w:link w:val="Kop3"/>
    <w:uiPriority w:val="9"/>
    <w:rsid w:val="002A74FD"/>
    <w:rPr>
      <w:rFonts w:ascii="Calibri" w:eastAsiaTheme="majorEastAsia" w:hAnsi="Calibri" w:cs="Calibri"/>
      <w:bCs/>
      <w:color w:val="9B9DA0"/>
      <w:sz w:val="24"/>
      <w:szCs w:val="24"/>
    </w:rPr>
  </w:style>
  <w:style w:type="character" w:customStyle="1" w:styleId="Kop4Char">
    <w:name w:val="Kop 4 Char"/>
    <w:basedOn w:val="Standaardalinea-lettertype"/>
    <w:link w:val="Kop4"/>
    <w:uiPriority w:val="9"/>
    <w:rsid w:val="002A74FD"/>
    <w:rPr>
      <w:rFonts w:ascii="Calibri" w:eastAsiaTheme="majorEastAsia" w:hAnsi="Calibri" w:cs="Calibri"/>
      <w:bCs/>
      <w:iCs/>
      <w:color w:val="000000" w:themeColor="text1"/>
      <w:u w:val="single"/>
    </w:rPr>
  </w:style>
  <w:style w:type="paragraph" w:styleId="Voettekst">
    <w:name w:val="footer"/>
    <w:basedOn w:val="Standaard"/>
    <w:link w:val="VoettekstChar"/>
    <w:unhideWhenUsed/>
    <w:qFormat/>
    <w:rsid w:val="002A74FD"/>
    <w:pPr>
      <w:tabs>
        <w:tab w:val="center" w:pos="4536"/>
        <w:tab w:val="right" w:pos="9072"/>
      </w:tabs>
      <w:spacing w:line="240" w:lineRule="auto"/>
    </w:pPr>
    <w:rPr>
      <w:rFonts w:ascii="FlandersArtSans-Regular" w:hAnsi="FlandersArtSans-Regular"/>
      <w:lang w:eastAsia="nl-BE"/>
    </w:rPr>
  </w:style>
  <w:style w:type="character" w:customStyle="1" w:styleId="VoettekstChar">
    <w:name w:val="Voettekst Char"/>
    <w:basedOn w:val="Standaardalinea-lettertype"/>
    <w:link w:val="Voettekst"/>
    <w:rsid w:val="002A74FD"/>
    <w:rPr>
      <w:rFonts w:ascii="FlandersArtSans-Regular" w:hAnsi="FlandersArtSans-Regular" w:cs="Calibri"/>
      <w:lang w:eastAsia="nl-BE"/>
    </w:rPr>
  </w:style>
  <w:style w:type="paragraph" w:styleId="Lijstalinea">
    <w:name w:val="List Paragraph"/>
    <w:basedOn w:val="Standaard"/>
    <w:uiPriority w:val="34"/>
    <w:qFormat/>
    <w:rsid w:val="002A74FD"/>
    <w:pPr>
      <w:ind w:left="720"/>
      <w:contextualSpacing/>
    </w:pPr>
    <w:rPr>
      <w:rFonts w:ascii="FlandersArtSans-Regular" w:eastAsia="Calibri" w:hAnsi="FlandersArtSans-Regular"/>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w:hAnsiTheme="majorHAnsi" w:cstheme="maj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2A74FD"/>
    <w:pPr>
      <w:spacing w:after="0" w:line="270" w:lineRule="exact"/>
    </w:pPr>
    <w:rPr>
      <w:rFonts w:ascii="Calibri" w:hAnsi="Calibri" w:cs="Calibri"/>
    </w:rPr>
  </w:style>
  <w:style w:type="paragraph" w:styleId="Kop1">
    <w:name w:val="heading 1"/>
    <w:basedOn w:val="Standaard"/>
    <w:next w:val="Standaard"/>
    <w:link w:val="Kop1Char"/>
    <w:uiPriority w:val="9"/>
    <w:qFormat/>
    <w:rsid w:val="002A74FD"/>
    <w:pPr>
      <w:keepNext/>
      <w:keepLines/>
      <w:numPr>
        <w:numId w:val="9"/>
      </w:numPr>
      <w:tabs>
        <w:tab w:val="left" w:pos="3686"/>
      </w:tabs>
      <w:spacing w:before="480" w:after="480" w:line="432" w:lineRule="exact"/>
      <w:contextualSpacing/>
      <w:outlineLvl w:val="0"/>
    </w:pPr>
    <w:rPr>
      <w:rFonts w:eastAsiaTheme="majorEastAsia"/>
      <w:bCs/>
      <w:caps/>
      <w:color w:val="3C3D3C"/>
      <w:sz w:val="36"/>
      <w:szCs w:val="52"/>
    </w:rPr>
  </w:style>
  <w:style w:type="paragraph" w:styleId="Kop2">
    <w:name w:val="heading 2"/>
    <w:basedOn w:val="Standaard"/>
    <w:next w:val="Standaard"/>
    <w:link w:val="Kop2Char"/>
    <w:uiPriority w:val="9"/>
    <w:qFormat/>
    <w:rsid w:val="002A74FD"/>
    <w:pPr>
      <w:keepNext/>
      <w:keepLines/>
      <w:numPr>
        <w:ilvl w:val="1"/>
        <w:numId w:val="9"/>
      </w:numPr>
      <w:tabs>
        <w:tab w:val="left" w:pos="3686"/>
      </w:tabs>
      <w:spacing w:before="200" w:after="240" w:line="400" w:lineRule="exact"/>
      <w:contextualSpacing/>
      <w:outlineLvl w:val="1"/>
    </w:pPr>
    <w:rPr>
      <w:rFonts w:eastAsiaTheme="majorEastAsia"/>
      <w:bCs/>
      <w:caps/>
      <w:color w:val="000000" w:themeColor="text1"/>
      <w:sz w:val="32"/>
      <w:szCs w:val="32"/>
      <w:u w:val="dotted"/>
    </w:rPr>
  </w:style>
  <w:style w:type="paragraph" w:styleId="Kop3">
    <w:name w:val="heading 3"/>
    <w:basedOn w:val="Standaard"/>
    <w:next w:val="Standaard"/>
    <w:link w:val="Kop3Char"/>
    <w:uiPriority w:val="9"/>
    <w:qFormat/>
    <w:rsid w:val="002A74FD"/>
    <w:pPr>
      <w:keepNext/>
      <w:keepLines/>
      <w:numPr>
        <w:ilvl w:val="2"/>
        <w:numId w:val="7"/>
      </w:numPr>
      <w:tabs>
        <w:tab w:val="left" w:pos="3686"/>
      </w:tabs>
      <w:spacing w:before="200" w:after="120" w:line="288" w:lineRule="exact"/>
      <w:contextualSpacing/>
      <w:outlineLvl w:val="2"/>
    </w:pPr>
    <w:rPr>
      <w:rFonts w:eastAsiaTheme="majorEastAsia"/>
      <w:bCs/>
      <w:color w:val="9B9DA0"/>
      <w:sz w:val="24"/>
      <w:szCs w:val="24"/>
    </w:rPr>
  </w:style>
  <w:style w:type="paragraph" w:styleId="Kop4">
    <w:name w:val="heading 4"/>
    <w:basedOn w:val="Standaard"/>
    <w:next w:val="Standaard"/>
    <w:link w:val="Kop4Char"/>
    <w:uiPriority w:val="9"/>
    <w:qFormat/>
    <w:rsid w:val="002A74FD"/>
    <w:pPr>
      <w:keepNext/>
      <w:keepLines/>
      <w:numPr>
        <w:ilvl w:val="3"/>
        <w:numId w:val="1"/>
      </w:numPr>
      <w:tabs>
        <w:tab w:val="left" w:pos="3686"/>
      </w:tabs>
      <w:spacing w:before="200"/>
      <w:ind w:left="864" w:hanging="864"/>
      <w:contextualSpacing/>
      <w:outlineLvl w:val="3"/>
    </w:pPr>
    <w:rPr>
      <w:rFonts w:eastAsiaTheme="majorEastAsia"/>
      <w:bCs/>
      <w:iCs/>
      <w:color w:val="000000" w:themeColor="text1"/>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dium">
    <w:name w:val="medium"/>
    <w:uiPriority w:val="4"/>
    <w:semiHidden/>
    <w:unhideWhenUsed/>
    <w:qFormat/>
    <w:rsid w:val="002A74FD"/>
    <w:rPr>
      <w:rFonts w:ascii="FlandersArtSans-Medium" w:hAnsi="FlandersArtSans-Medium"/>
    </w:rPr>
  </w:style>
  <w:style w:type="paragraph" w:customStyle="1" w:styleId="Betreft">
    <w:name w:val="Betreft"/>
    <w:basedOn w:val="Standaard"/>
    <w:qFormat/>
    <w:rsid w:val="002A74FD"/>
    <w:pPr>
      <w:tabs>
        <w:tab w:val="left" w:pos="2552"/>
        <w:tab w:val="left" w:pos="4111"/>
        <w:tab w:val="left" w:pos="6379"/>
      </w:tabs>
      <w:spacing w:before="480" w:after="240"/>
    </w:pPr>
    <w:rPr>
      <w:sz w:val="20"/>
      <w:szCs w:val="20"/>
    </w:rPr>
  </w:style>
  <w:style w:type="paragraph" w:customStyle="1" w:styleId="paginering">
    <w:name w:val="paginering"/>
    <w:basedOn w:val="Standaard"/>
    <w:uiPriority w:val="27"/>
    <w:qFormat/>
    <w:rsid w:val="002A74FD"/>
    <w:pPr>
      <w:jc w:val="right"/>
    </w:pPr>
    <w:rPr>
      <w:noProof/>
      <w:sz w:val="18"/>
      <w:szCs w:val="18"/>
    </w:rPr>
  </w:style>
  <w:style w:type="paragraph" w:customStyle="1" w:styleId="opsomming1">
    <w:name w:val="opsomming 1"/>
    <w:basedOn w:val="Standaard"/>
    <w:link w:val="opsomming1Char"/>
    <w:qFormat/>
    <w:rsid w:val="002A74FD"/>
    <w:pPr>
      <w:tabs>
        <w:tab w:val="left" w:pos="3686"/>
      </w:tabs>
      <w:ind w:left="360" w:hanging="360"/>
      <w:contextualSpacing/>
    </w:pPr>
    <w:rPr>
      <w:color w:val="1D1B11" w:themeColor="background2" w:themeShade="1A"/>
    </w:rPr>
  </w:style>
  <w:style w:type="character" w:customStyle="1" w:styleId="opsomming1Char">
    <w:name w:val="opsomming 1 Char"/>
    <w:basedOn w:val="Standaardalinea-lettertype"/>
    <w:link w:val="opsomming1"/>
    <w:rsid w:val="002A74FD"/>
    <w:rPr>
      <w:rFonts w:ascii="Calibri" w:hAnsi="Calibri" w:cs="Calibri"/>
      <w:color w:val="1D1B11" w:themeColor="background2" w:themeShade="1A"/>
    </w:rPr>
  </w:style>
  <w:style w:type="paragraph" w:customStyle="1" w:styleId="opsomming2">
    <w:name w:val="opsomming 2"/>
    <w:basedOn w:val="Standaard"/>
    <w:link w:val="opsomming2Char"/>
    <w:qFormat/>
    <w:rsid w:val="002A74FD"/>
    <w:pPr>
      <w:numPr>
        <w:numId w:val="3"/>
      </w:numPr>
      <w:tabs>
        <w:tab w:val="clear" w:pos="926"/>
        <w:tab w:val="left" w:pos="3686"/>
      </w:tabs>
      <w:ind w:left="644"/>
      <w:contextualSpacing/>
    </w:pPr>
    <w:rPr>
      <w:color w:val="1D1B11" w:themeColor="background2" w:themeShade="1A"/>
    </w:rPr>
  </w:style>
  <w:style w:type="character" w:customStyle="1" w:styleId="opsomming2Char">
    <w:name w:val="opsomming 2 Char"/>
    <w:basedOn w:val="opsomming1Char"/>
    <w:link w:val="opsomming2"/>
    <w:rsid w:val="002A74FD"/>
    <w:rPr>
      <w:rFonts w:ascii="Calibri" w:hAnsi="Calibri" w:cs="Calibri"/>
      <w:color w:val="1D1B11" w:themeColor="background2" w:themeShade="1A"/>
    </w:rPr>
  </w:style>
  <w:style w:type="paragraph" w:customStyle="1" w:styleId="opsomming3">
    <w:name w:val="opsomming 3"/>
    <w:basedOn w:val="Lijstopsomteken3"/>
    <w:link w:val="opsomming3Char"/>
    <w:qFormat/>
    <w:rsid w:val="002A74FD"/>
    <w:pPr>
      <w:numPr>
        <w:numId w:val="5"/>
      </w:numPr>
      <w:tabs>
        <w:tab w:val="clear" w:pos="1209"/>
        <w:tab w:val="left" w:pos="3686"/>
      </w:tabs>
      <w:ind w:left="851" w:hanging="284"/>
    </w:pPr>
    <w:rPr>
      <w:color w:val="1D1B11" w:themeColor="background2" w:themeShade="1A"/>
    </w:rPr>
  </w:style>
  <w:style w:type="character" w:customStyle="1" w:styleId="opsomming3Char">
    <w:name w:val="opsomming 3 Char"/>
    <w:basedOn w:val="opsomming2Char"/>
    <w:link w:val="opsomming3"/>
    <w:rsid w:val="002A74FD"/>
    <w:rPr>
      <w:rFonts w:ascii="Calibri" w:hAnsi="Calibri" w:cs="Calibri"/>
      <w:color w:val="1D1B11" w:themeColor="background2" w:themeShade="1A"/>
    </w:rPr>
  </w:style>
  <w:style w:type="paragraph" w:styleId="Lijstopsomteken3">
    <w:name w:val="List Bullet 3"/>
    <w:basedOn w:val="Standaard"/>
    <w:uiPriority w:val="99"/>
    <w:semiHidden/>
    <w:unhideWhenUsed/>
    <w:rsid w:val="002A74FD"/>
    <w:pPr>
      <w:numPr>
        <w:numId w:val="13"/>
      </w:numPr>
      <w:contextualSpacing/>
    </w:pPr>
  </w:style>
  <w:style w:type="paragraph" w:customStyle="1" w:styleId="opsomming4">
    <w:name w:val="opsomming 4"/>
    <w:basedOn w:val="Lijstopsomteken4"/>
    <w:link w:val="opsomming4Char"/>
    <w:qFormat/>
    <w:rsid w:val="002A74FD"/>
    <w:pPr>
      <w:numPr>
        <w:numId w:val="0"/>
      </w:numPr>
      <w:ind w:left="1134" w:hanging="283"/>
    </w:pPr>
    <w:rPr>
      <w:color w:val="1D1B11" w:themeColor="background2" w:themeShade="1A"/>
    </w:rPr>
  </w:style>
  <w:style w:type="character" w:customStyle="1" w:styleId="opsomming4Char">
    <w:name w:val="opsomming 4 Char"/>
    <w:basedOn w:val="opsomming3Char"/>
    <w:link w:val="opsomming4"/>
    <w:rsid w:val="002A74FD"/>
    <w:rPr>
      <w:rFonts w:ascii="Calibri" w:hAnsi="Calibri" w:cs="Calibri"/>
      <w:color w:val="1D1B11" w:themeColor="background2" w:themeShade="1A"/>
    </w:rPr>
  </w:style>
  <w:style w:type="paragraph" w:styleId="Lijstopsomteken4">
    <w:name w:val="List Bullet 4"/>
    <w:basedOn w:val="Standaard"/>
    <w:uiPriority w:val="99"/>
    <w:semiHidden/>
    <w:unhideWhenUsed/>
    <w:rsid w:val="002A74FD"/>
    <w:pPr>
      <w:numPr>
        <w:numId w:val="14"/>
      </w:numPr>
      <w:contextualSpacing/>
    </w:pPr>
  </w:style>
  <w:style w:type="character" w:customStyle="1" w:styleId="Kop1Char">
    <w:name w:val="Kop 1 Char"/>
    <w:basedOn w:val="Standaardalinea-lettertype"/>
    <w:link w:val="Kop1"/>
    <w:uiPriority w:val="9"/>
    <w:rsid w:val="002A74FD"/>
    <w:rPr>
      <w:rFonts w:ascii="Calibri" w:eastAsiaTheme="majorEastAsia" w:hAnsi="Calibri" w:cs="Calibri"/>
      <w:bCs/>
      <w:caps/>
      <w:color w:val="3C3D3C"/>
      <w:sz w:val="36"/>
      <w:szCs w:val="52"/>
    </w:rPr>
  </w:style>
  <w:style w:type="character" w:customStyle="1" w:styleId="Kop2Char">
    <w:name w:val="Kop 2 Char"/>
    <w:basedOn w:val="Standaardalinea-lettertype"/>
    <w:link w:val="Kop2"/>
    <w:uiPriority w:val="9"/>
    <w:rsid w:val="002A74FD"/>
    <w:rPr>
      <w:rFonts w:ascii="Calibri" w:eastAsiaTheme="majorEastAsia" w:hAnsi="Calibri" w:cs="Calibri"/>
      <w:bCs/>
      <w:caps/>
      <w:color w:val="000000" w:themeColor="text1"/>
      <w:sz w:val="32"/>
      <w:szCs w:val="32"/>
      <w:u w:val="dotted"/>
    </w:rPr>
  </w:style>
  <w:style w:type="character" w:customStyle="1" w:styleId="Kop3Char">
    <w:name w:val="Kop 3 Char"/>
    <w:basedOn w:val="Standaardalinea-lettertype"/>
    <w:link w:val="Kop3"/>
    <w:uiPriority w:val="9"/>
    <w:rsid w:val="002A74FD"/>
    <w:rPr>
      <w:rFonts w:ascii="Calibri" w:eastAsiaTheme="majorEastAsia" w:hAnsi="Calibri" w:cs="Calibri"/>
      <w:bCs/>
      <w:color w:val="9B9DA0"/>
      <w:sz w:val="24"/>
      <w:szCs w:val="24"/>
    </w:rPr>
  </w:style>
  <w:style w:type="character" w:customStyle="1" w:styleId="Kop4Char">
    <w:name w:val="Kop 4 Char"/>
    <w:basedOn w:val="Standaardalinea-lettertype"/>
    <w:link w:val="Kop4"/>
    <w:uiPriority w:val="9"/>
    <w:rsid w:val="002A74FD"/>
    <w:rPr>
      <w:rFonts w:ascii="Calibri" w:eastAsiaTheme="majorEastAsia" w:hAnsi="Calibri" w:cs="Calibri"/>
      <w:bCs/>
      <w:iCs/>
      <w:color w:val="000000" w:themeColor="text1"/>
      <w:u w:val="single"/>
    </w:rPr>
  </w:style>
  <w:style w:type="paragraph" w:styleId="Voettekst">
    <w:name w:val="footer"/>
    <w:basedOn w:val="Standaard"/>
    <w:link w:val="VoettekstChar"/>
    <w:unhideWhenUsed/>
    <w:qFormat/>
    <w:rsid w:val="002A74FD"/>
    <w:pPr>
      <w:tabs>
        <w:tab w:val="center" w:pos="4536"/>
        <w:tab w:val="right" w:pos="9072"/>
      </w:tabs>
      <w:spacing w:line="240" w:lineRule="auto"/>
    </w:pPr>
    <w:rPr>
      <w:rFonts w:ascii="FlandersArtSans-Regular" w:hAnsi="FlandersArtSans-Regular"/>
      <w:lang w:eastAsia="nl-BE"/>
    </w:rPr>
  </w:style>
  <w:style w:type="character" w:customStyle="1" w:styleId="VoettekstChar">
    <w:name w:val="Voettekst Char"/>
    <w:basedOn w:val="Standaardalinea-lettertype"/>
    <w:link w:val="Voettekst"/>
    <w:rsid w:val="002A74FD"/>
    <w:rPr>
      <w:rFonts w:ascii="FlandersArtSans-Regular" w:hAnsi="FlandersArtSans-Regular" w:cs="Calibri"/>
      <w:lang w:eastAsia="nl-BE"/>
    </w:rPr>
  </w:style>
  <w:style w:type="paragraph" w:styleId="Lijstalinea">
    <w:name w:val="List Paragraph"/>
    <w:basedOn w:val="Standaard"/>
    <w:uiPriority w:val="34"/>
    <w:qFormat/>
    <w:rsid w:val="002A74FD"/>
    <w:pPr>
      <w:ind w:left="720"/>
      <w:contextualSpacing/>
    </w:pPr>
    <w:rPr>
      <w:rFonts w:ascii="FlandersArtSans-Regular" w:eastAsia="Calibri" w:hAnsi="FlandersArtSans-Regular"/>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47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thema">
  <a:themeElements>
    <a:clrScheme name="Departement MOW">
      <a:dk1>
        <a:sysClr val="windowText" lastClr="000000"/>
      </a:dk1>
      <a:lt1>
        <a:sysClr val="window" lastClr="FFFFFF"/>
      </a:lt1>
      <a:dk2>
        <a:srgbClr val="1C7070"/>
      </a:dk2>
      <a:lt2>
        <a:srgbClr val="EEECE1"/>
      </a:lt2>
      <a:accent1>
        <a:srgbClr val="1C7070"/>
      </a:accent1>
      <a:accent2>
        <a:srgbClr val="2B5B25"/>
      </a:accent2>
      <a:accent3>
        <a:srgbClr val="543F5E"/>
      </a:accent3>
      <a:accent4>
        <a:srgbClr val="8064A2"/>
      </a:accent4>
      <a:accent5>
        <a:srgbClr val="15465B"/>
      </a:accent5>
      <a:accent6>
        <a:srgbClr val="912D2D"/>
      </a:accent6>
      <a:hlink>
        <a:srgbClr val="0000FF"/>
      </a:hlink>
      <a:folHlink>
        <a:srgbClr val="800080"/>
      </a:folHlink>
    </a:clrScheme>
    <a:fontScheme name="Vlaamse overheid algemeen">
      <a:majorFont>
        <a:latin typeface="FlandersArtSans-Medium"/>
        <a:ea typeface=""/>
        <a:cs typeface=""/>
      </a:majorFont>
      <a:minorFont>
        <a:latin typeface="FlandersArtSans-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B1FB4FA784C24EB86BEDC81F845545" ma:contentTypeVersion="3" ma:contentTypeDescription="Een nieuw document maken." ma:contentTypeScope="" ma:versionID="be4b79fdf58bccf2d6202829976d1899">
  <xsd:schema xmlns:xsd="http://www.w3.org/2001/XMLSchema" xmlns:xs="http://www.w3.org/2001/XMLSchema" xmlns:p="http://schemas.microsoft.com/office/2006/metadata/properties" xmlns:ns1="http://schemas.microsoft.com/sharepoint/v3" xmlns:ns2="e0628f97-bf35-4b9c-9008-16e204af60e0" targetNamespace="http://schemas.microsoft.com/office/2006/metadata/properties" ma:root="true" ma:fieldsID="340e1016bed4a1ee9796535783b00e81" ns1:_="" ns2:_="">
    <xsd:import namespace="http://schemas.microsoft.com/sharepoint/v3"/>
    <xsd:import namespace="e0628f97-bf35-4b9c-9008-16e204af60e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628f97-bf35-4b9c-9008-16e204af60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C904E5-1336-4B9B-BD4C-1303A380947A}"/>
</file>

<file path=customXml/itemProps2.xml><?xml version="1.0" encoding="utf-8"?>
<ds:datastoreItem xmlns:ds="http://schemas.openxmlformats.org/officeDocument/2006/customXml" ds:itemID="{8B8025A2-01B7-47EF-9A4D-0F399352E8E8}"/>
</file>

<file path=customXml/itemProps3.xml><?xml version="1.0" encoding="utf-8"?>
<ds:datastoreItem xmlns:ds="http://schemas.openxmlformats.org/officeDocument/2006/customXml" ds:itemID="{4CB27AD6-A818-4034-8F29-5724B12FDCB5}"/>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1634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Landuyt, Nick</dc:creator>
  <cp:lastModifiedBy>DE RYCKE, Sonja</cp:lastModifiedBy>
  <cp:revision>3</cp:revision>
  <dcterms:created xsi:type="dcterms:W3CDTF">2017-11-07T13:08:00Z</dcterms:created>
  <dcterms:modified xsi:type="dcterms:W3CDTF">2017-11-07T13:09:00Z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0x01010085B1FB4FA784C24EB86BEDC81F845545</vt:lpwstr>
  </property>
</Properties>
</file>